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70655" w14:textId="77777777" w:rsidR="00F37255" w:rsidRDefault="00F37255">
      <w:pPr>
        <w:pStyle w:val="Textoindependiente"/>
        <w:spacing w:before="47"/>
        <w:rPr>
          <w:rFonts w:ascii="Times New Roman"/>
          <w:sz w:val="20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1526"/>
        <w:gridCol w:w="763"/>
        <w:gridCol w:w="1250"/>
        <w:gridCol w:w="73"/>
        <w:gridCol w:w="728"/>
        <w:gridCol w:w="1079"/>
        <w:gridCol w:w="114"/>
        <w:gridCol w:w="6"/>
      </w:tblGrid>
      <w:tr w:rsidR="00F37255" w14:paraId="610ACD56" w14:textId="77777777">
        <w:trPr>
          <w:trHeight w:val="340"/>
        </w:trPr>
        <w:tc>
          <w:tcPr>
            <w:tcW w:w="9265" w:type="dxa"/>
            <w:gridSpan w:val="11"/>
          </w:tcPr>
          <w:p w14:paraId="4A7AB8A7" w14:textId="77777777" w:rsidR="00F37255" w:rsidRDefault="00000000">
            <w:pPr>
              <w:pStyle w:val="TableParagraph"/>
              <w:ind w:left="25"/>
              <w:jc w:val="center"/>
              <w:rPr>
                <w:b/>
                <w:sz w:val="24"/>
              </w:rPr>
            </w:pPr>
            <w:bookmarkStart w:id="0" w:name="Acta_de_inicio_122TGQID_4_trim_2025"/>
            <w:bookmarkEnd w:id="0"/>
            <w:r>
              <w:rPr>
                <w:b/>
                <w:sz w:val="24"/>
              </w:rPr>
              <w:t>ACTA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No. </w:t>
            </w: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F37255" w14:paraId="64EC628C" w14:textId="77777777" w:rsidTr="0065367D">
        <w:trPr>
          <w:trHeight w:val="806"/>
        </w:trPr>
        <w:tc>
          <w:tcPr>
            <w:tcW w:w="9265" w:type="dxa"/>
            <w:gridSpan w:val="11"/>
          </w:tcPr>
          <w:p w14:paraId="55184DE9" w14:textId="77777777" w:rsidR="00C63A54" w:rsidRDefault="00000000">
            <w:pPr>
              <w:pStyle w:val="TableParagraph"/>
              <w:spacing w:line="278" w:lineRule="auto"/>
              <w:ind w:left="115" w:right="896" w:firstLine="2220"/>
              <w:rPr>
                <w:b/>
              </w:rPr>
            </w:pPr>
            <w:r>
              <w:rPr>
                <w:b/>
              </w:rPr>
              <w:t>ACTA ACUERDO REGLAS FICHA -</w:t>
            </w:r>
            <w:r w:rsidR="003B2B9B">
              <w:rPr>
                <w:b/>
              </w:rPr>
              <w:t xml:space="preserve"> </w:t>
            </w:r>
            <w:r w:rsidR="00C63A54" w:rsidRPr="00C63A54">
              <w:rPr>
                <w:b/>
              </w:rPr>
              <w:t>3172019 - 41 TQIN</w:t>
            </w:r>
          </w:p>
          <w:p w14:paraId="767440F1" w14:textId="68886F07" w:rsidR="00F37255" w:rsidRDefault="00000000">
            <w:pPr>
              <w:pStyle w:val="TableParagraph"/>
              <w:spacing w:line="278" w:lineRule="auto"/>
              <w:ind w:left="115" w:right="896" w:firstLine="2220"/>
              <w:rPr>
                <w:sz w:val="20"/>
              </w:rPr>
            </w:pPr>
            <w:r>
              <w:rPr>
                <w:b/>
              </w:rPr>
              <w:t>COMPETENCIA:</w:t>
            </w:r>
            <w:r>
              <w:rPr>
                <w:b/>
                <w:spacing w:val="-9"/>
              </w:rPr>
              <w:t xml:space="preserve"> </w:t>
            </w:r>
            <w:r>
              <w:rPr>
                <w:sz w:val="20"/>
              </w:rPr>
              <w:t>CONDUCCIÓN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BIOTRANSFORMACIÓN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 PRODUCTO Y PLAN DE PRODUCCIÓN</w:t>
            </w:r>
          </w:p>
        </w:tc>
      </w:tr>
      <w:tr w:rsidR="00F37255" w14:paraId="1AC54858" w14:textId="77777777">
        <w:trPr>
          <w:trHeight w:val="743"/>
        </w:trPr>
        <w:tc>
          <w:tcPr>
            <w:tcW w:w="5252" w:type="dxa"/>
            <w:gridSpan w:val="4"/>
          </w:tcPr>
          <w:p w14:paraId="5B8D7E95" w14:textId="77777777" w:rsidR="00F37255" w:rsidRDefault="00000000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CIUDAD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2"/>
                <w:sz w:val="24"/>
              </w:rPr>
              <w:t xml:space="preserve"> FECHA:</w:t>
            </w:r>
          </w:p>
          <w:p w14:paraId="5E3DFF48" w14:textId="7816F69B" w:rsidR="00F37255" w:rsidRDefault="00000000">
            <w:pPr>
              <w:pStyle w:val="TableParagraph"/>
              <w:spacing w:before="46"/>
              <w:ind w:left="115"/>
              <w:rPr>
                <w:sz w:val="24"/>
              </w:rPr>
            </w:pPr>
            <w:r>
              <w:rPr>
                <w:sz w:val="24"/>
              </w:rPr>
              <w:t>BOGOTÁ,</w:t>
            </w:r>
            <w:r>
              <w:rPr>
                <w:spacing w:val="-6"/>
                <w:sz w:val="24"/>
              </w:rPr>
              <w:t xml:space="preserve"> </w:t>
            </w:r>
            <w:r w:rsidR="00C63A54">
              <w:rPr>
                <w:spacing w:val="-6"/>
                <w:sz w:val="24"/>
              </w:rPr>
              <w:t xml:space="preserve">25 ABRIL </w:t>
            </w:r>
            <w:r w:rsidR="0065367D">
              <w:rPr>
                <w:spacing w:val="-6"/>
                <w:sz w:val="24"/>
              </w:rPr>
              <w:t>DE 2026</w:t>
            </w:r>
          </w:p>
        </w:tc>
        <w:tc>
          <w:tcPr>
            <w:tcW w:w="2086" w:type="dxa"/>
            <w:gridSpan w:val="3"/>
          </w:tcPr>
          <w:p w14:paraId="0B774F3E" w14:textId="77777777" w:rsidR="00F37255" w:rsidRDefault="00000000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INICIO:</w:t>
            </w:r>
          </w:p>
          <w:p w14:paraId="7B27A814" w14:textId="492C50D3" w:rsidR="00F37255" w:rsidRDefault="0065367D">
            <w:pPr>
              <w:pStyle w:val="TableParagraph"/>
              <w:spacing w:before="46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18:00</w:t>
            </w:r>
          </w:p>
        </w:tc>
        <w:tc>
          <w:tcPr>
            <w:tcW w:w="1927" w:type="dxa"/>
            <w:gridSpan w:val="4"/>
          </w:tcPr>
          <w:p w14:paraId="3B680E10" w14:textId="77777777" w:rsidR="00F37255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HORA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FIN:</w:t>
            </w:r>
          </w:p>
          <w:p w14:paraId="21F04CF6" w14:textId="12C6487B" w:rsidR="00F37255" w:rsidRDefault="0065367D">
            <w:pPr>
              <w:pStyle w:val="TableParagraph"/>
              <w:spacing w:before="46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21:00</w:t>
            </w:r>
          </w:p>
        </w:tc>
      </w:tr>
      <w:tr w:rsidR="00F37255" w14:paraId="17ED9377" w14:textId="77777777">
        <w:trPr>
          <w:trHeight w:val="722"/>
        </w:trPr>
        <w:tc>
          <w:tcPr>
            <w:tcW w:w="5252" w:type="dxa"/>
            <w:gridSpan w:val="4"/>
          </w:tcPr>
          <w:p w14:paraId="1D751CAE" w14:textId="77777777" w:rsidR="00F37255" w:rsidRDefault="00000000">
            <w:pPr>
              <w:pStyle w:val="TableParagraph"/>
              <w:spacing w:before="3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LUGAR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Y/O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ENLACE:</w:t>
            </w:r>
          </w:p>
          <w:p w14:paraId="1BD61604" w14:textId="77777777" w:rsidR="00F37255" w:rsidRDefault="00000000">
            <w:pPr>
              <w:pStyle w:val="TableParagraph"/>
              <w:spacing w:before="46"/>
              <w:ind w:left="115"/>
              <w:rPr>
                <w:spacing w:val="-4"/>
                <w:sz w:val="24"/>
              </w:rPr>
            </w:pPr>
            <w:r>
              <w:rPr>
                <w:spacing w:val="-2"/>
                <w:sz w:val="24"/>
              </w:rPr>
              <w:t>AMBIENTE: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Virtual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Teams</w:t>
            </w:r>
          </w:p>
          <w:p w14:paraId="5CA7A851" w14:textId="77777777" w:rsidR="00C63A54" w:rsidRPr="00C63A54" w:rsidRDefault="00C63A54" w:rsidP="00C63A54">
            <w:pPr>
              <w:pStyle w:val="TableParagraph"/>
              <w:spacing w:before="46"/>
              <w:ind w:left="115"/>
              <w:rPr>
                <w:sz w:val="24"/>
              </w:rPr>
            </w:pPr>
            <w:hyperlink r:id="rId8" w:tgtFrame="_blank" w:tooltip="Meeting join" w:history="1">
              <w:r w:rsidRPr="00C63A54">
                <w:rPr>
                  <w:rStyle w:val="Hipervnculo"/>
                  <w:sz w:val="24"/>
                </w:rPr>
                <w:t>https://teams.microsoft.com/meet/23211283544322?p=V9IyfSuaXt4L6xBXzU</w:t>
              </w:r>
            </w:hyperlink>
            <w:r w:rsidRPr="00C63A54">
              <w:rPr>
                <w:sz w:val="24"/>
              </w:rPr>
              <w:t xml:space="preserve"> </w:t>
            </w:r>
          </w:p>
          <w:p w14:paraId="30DA0858" w14:textId="4432D168" w:rsidR="00C63A54" w:rsidRDefault="00C63A54" w:rsidP="00C63A54">
            <w:pPr>
              <w:pStyle w:val="TableParagraph"/>
              <w:spacing w:before="46"/>
              <w:ind w:left="115"/>
              <w:rPr>
                <w:sz w:val="24"/>
              </w:rPr>
            </w:pPr>
            <w:r w:rsidRPr="00C63A54">
              <w:rPr>
                <w:sz w:val="24"/>
                <w:lang w:val="en-US"/>
              </w:rPr>
              <w:t>Meeting ID: 232 112 835 443 22</w:t>
            </w:r>
          </w:p>
        </w:tc>
        <w:tc>
          <w:tcPr>
            <w:tcW w:w="4013" w:type="dxa"/>
            <w:gridSpan w:val="7"/>
          </w:tcPr>
          <w:p w14:paraId="377ED63C" w14:textId="77777777" w:rsidR="00F37255" w:rsidRDefault="00000000">
            <w:pPr>
              <w:pStyle w:val="TableParagraph"/>
              <w:spacing w:before="3" w:line="278" w:lineRule="auto"/>
              <w:ind w:left="112" w:right="551"/>
              <w:rPr>
                <w:b/>
                <w:sz w:val="24"/>
              </w:rPr>
            </w:pPr>
            <w:r>
              <w:rPr>
                <w:b/>
                <w:sz w:val="24"/>
              </w:rPr>
              <w:t>DIRECCIÓN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REGIONAL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CENTRO: GESTIÓN INDUSTRIAL</w:t>
            </w:r>
          </w:p>
        </w:tc>
      </w:tr>
      <w:tr w:rsidR="00F37255" w14:paraId="62679C9E" w14:textId="77777777">
        <w:trPr>
          <w:trHeight w:val="1089"/>
        </w:trPr>
        <w:tc>
          <w:tcPr>
            <w:tcW w:w="9265" w:type="dxa"/>
            <w:gridSpan w:val="11"/>
          </w:tcPr>
          <w:p w14:paraId="103F03A4" w14:textId="77777777" w:rsidR="00F37255" w:rsidRDefault="00000000">
            <w:pPr>
              <w:pStyle w:val="TableParagraph"/>
              <w:spacing w:before="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AGENDA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PUNTOS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PARA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DESARROLLAR:</w:t>
            </w:r>
          </w:p>
          <w:p w14:paraId="5C7B6206" w14:textId="77777777" w:rsidR="00F3725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</w:tabs>
              <w:spacing w:before="34" w:line="252" w:lineRule="exact"/>
              <w:rPr>
                <w:b/>
              </w:rPr>
            </w:pPr>
            <w:r>
              <w:rPr>
                <w:b/>
                <w:spacing w:val="-2"/>
              </w:rPr>
              <w:t>ACUERDOS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PARA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FORMACIÓN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PROFESIONAL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INTEGRAL.</w:t>
            </w:r>
          </w:p>
          <w:p w14:paraId="046C69E8" w14:textId="77777777" w:rsidR="00F3725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</w:tabs>
              <w:spacing w:line="245" w:lineRule="exact"/>
              <w:rPr>
                <w:b/>
              </w:rPr>
            </w:pPr>
            <w:r>
              <w:rPr>
                <w:b/>
                <w:spacing w:val="-2"/>
              </w:rPr>
              <w:t>IDENTIFICACIÓN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DOMINIOS.</w:t>
            </w:r>
          </w:p>
          <w:p w14:paraId="4E27A812" w14:textId="77777777" w:rsidR="00F37255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2"/>
              </w:tabs>
              <w:spacing w:line="245" w:lineRule="exact"/>
              <w:rPr>
                <w:b/>
              </w:rPr>
            </w:pPr>
            <w:r>
              <w:rPr>
                <w:b/>
              </w:rPr>
              <w:t>REGLAS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PERMANENCIA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AMBIENTE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FORMACIÓN.</w:t>
            </w:r>
          </w:p>
        </w:tc>
      </w:tr>
      <w:tr w:rsidR="00F37255" w14:paraId="70DC5FCC" w14:textId="77777777">
        <w:trPr>
          <w:trHeight w:val="1245"/>
        </w:trPr>
        <w:tc>
          <w:tcPr>
            <w:tcW w:w="9265" w:type="dxa"/>
            <w:gridSpan w:val="11"/>
          </w:tcPr>
          <w:p w14:paraId="3BF050AF" w14:textId="77777777" w:rsidR="00F37255" w:rsidRDefault="00000000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OBJETIVO(S)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REUNIÓN:</w:t>
            </w:r>
          </w:p>
          <w:p w14:paraId="0D542A03" w14:textId="77777777" w:rsidR="00F37255" w:rsidRDefault="00000000">
            <w:pPr>
              <w:pStyle w:val="TableParagraph"/>
              <w:spacing w:before="42" w:line="273" w:lineRule="auto"/>
              <w:ind w:left="115"/>
            </w:pPr>
            <w:r>
              <w:rPr>
                <w:sz w:val="24"/>
              </w:rPr>
              <w:t>1.</w:t>
            </w:r>
            <w:r>
              <w:rPr>
                <w:spacing w:val="-14"/>
                <w:sz w:val="24"/>
              </w:rPr>
              <w:t xml:space="preserve"> </w:t>
            </w:r>
            <w:r>
              <w:t>Dejar</w:t>
            </w:r>
            <w:r>
              <w:rPr>
                <w:spacing w:val="-8"/>
              </w:rPr>
              <w:t xml:space="preserve"> </w:t>
            </w:r>
            <w:r>
              <w:t>constancia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10"/>
              </w:rPr>
              <w:t xml:space="preserve"> </w:t>
            </w:r>
            <w:r>
              <w:t>normas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t>reglas</w:t>
            </w:r>
            <w:r>
              <w:rPr>
                <w:spacing w:val="-7"/>
              </w:rPr>
              <w:t xml:space="preserve"> </w:t>
            </w:r>
            <w:r>
              <w:t>que</w:t>
            </w:r>
            <w:r>
              <w:rPr>
                <w:spacing w:val="-8"/>
              </w:rPr>
              <w:t xml:space="preserve"> </w:t>
            </w:r>
            <w:r>
              <w:t>orientarán</w:t>
            </w:r>
            <w:r>
              <w:rPr>
                <w:spacing w:val="-7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procesos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enseñanza,</w:t>
            </w:r>
            <w:r>
              <w:rPr>
                <w:spacing w:val="-7"/>
              </w:rPr>
              <w:t xml:space="preserve"> </w:t>
            </w:r>
            <w:r>
              <w:t>aprendizaje,</w:t>
            </w:r>
            <w:r>
              <w:rPr>
                <w:spacing w:val="-7"/>
              </w:rPr>
              <w:t xml:space="preserve"> </w:t>
            </w:r>
            <w:r>
              <w:t>evaluación</w:t>
            </w:r>
            <w:r>
              <w:rPr>
                <w:spacing w:val="-7"/>
              </w:rPr>
              <w:t xml:space="preserve"> </w:t>
            </w:r>
            <w:r>
              <w:t>y convivencia al interior del ambiente de formación (manual de laboratorios) en las sesiones programadas en el proceso formativo.</w:t>
            </w:r>
          </w:p>
        </w:tc>
      </w:tr>
      <w:tr w:rsidR="00F37255" w14:paraId="1F164E97" w14:textId="77777777">
        <w:trPr>
          <w:trHeight w:val="340"/>
        </w:trPr>
        <w:tc>
          <w:tcPr>
            <w:tcW w:w="9265" w:type="dxa"/>
            <w:gridSpan w:val="11"/>
          </w:tcPr>
          <w:p w14:paraId="72B20B00" w14:textId="77777777" w:rsidR="004171F1" w:rsidRDefault="00000000" w:rsidP="004171F1">
            <w:pPr>
              <w:pStyle w:val="TableParagraph"/>
              <w:ind w:left="25" w:right="15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DESARROLLO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REUNIÓN</w:t>
            </w:r>
          </w:p>
          <w:p w14:paraId="0D72F0C9" w14:textId="77777777" w:rsidR="004171F1" w:rsidRDefault="004171F1" w:rsidP="004171F1">
            <w:pPr>
              <w:pStyle w:val="TableParagraph"/>
              <w:ind w:left="25" w:right="15"/>
              <w:jc w:val="center"/>
              <w:rPr>
                <w:b/>
                <w:spacing w:val="-2"/>
                <w:sz w:val="24"/>
              </w:rPr>
            </w:pPr>
          </w:p>
          <w:p w14:paraId="72E5790A" w14:textId="77777777" w:rsidR="004171F1" w:rsidRDefault="004171F1" w:rsidP="004171F1">
            <w:pPr>
              <w:pStyle w:val="TableParagraph"/>
              <w:spacing w:before="7" w:line="230" w:lineRule="auto"/>
              <w:ind w:left="834" w:right="109" w:hanging="360"/>
              <w:jc w:val="both"/>
            </w:pPr>
            <w:r>
              <w:t>Se realiza sensibilización sobre la formación por competencias y la estrategia basada en el aprendizaje por proyectos con sus aprendices.</w:t>
            </w:r>
          </w:p>
          <w:p w14:paraId="686163F9" w14:textId="77777777" w:rsidR="004171F1" w:rsidRDefault="004171F1" w:rsidP="004171F1">
            <w:pPr>
              <w:pStyle w:val="TableParagraph"/>
              <w:spacing w:line="285" w:lineRule="exact"/>
              <w:ind w:left="474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11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socializa</w:t>
            </w:r>
            <w:r>
              <w:rPr>
                <w:spacing w:val="-7"/>
              </w:rPr>
              <w:t xml:space="preserve"> </w:t>
            </w:r>
            <w:r>
              <w:t>contenido</w:t>
            </w:r>
            <w:r>
              <w:rPr>
                <w:spacing w:val="-7"/>
              </w:rPr>
              <w:t xml:space="preserve"> </w:t>
            </w:r>
            <w:r>
              <w:t>Portafolio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evidencias.</w:t>
            </w:r>
          </w:p>
          <w:p w14:paraId="7B4544A9" w14:textId="77777777" w:rsidR="004171F1" w:rsidRDefault="004171F1" w:rsidP="004171F1">
            <w:pPr>
              <w:pStyle w:val="TableParagraph"/>
              <w:spacing w:before="10" w:line="230" w:lineRule="auto"/>
              <w:ind w:left="834" w:right="95" w:hanging="360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40"/>
              </w:rPr>
              <w:t xml:space="preserve"> </w:t>
            </w:r>
            <w:r>
              <w:t>Plan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trabajo con</w:t>
            </w:r>
            <w:r>
              <w:rPr>
                <w:spacing w:val="-1"/>
              </w:rPr>
              <w:t xml:space="preserve"> </w:t>
            </w:r>
            <w:r>
              <w:t>ruta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aprendizaje de</w:t>
            </w:r>
            <w:r>
              <w:rPr>
                <w:spacing w:val="-1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competencia: Resultados de</w:t>
            </w:r>
            <w:r>
              <w:rPr>
                <w:spacing w:val="-1"/>
              </w:rPr>
              <w:t xml:space="preserve"> </w:t>
            </w:r>
            <w:r>
              <w:t>aprendizaje y</w:t>
            </w:r>
            <w:r>
              <w:rPr>
                <w:spacing w:val="-1"/>
              </w:rPr>
              <w:t xml:space="preserve"> </w:t>
            </w:r>
            <w:r>
              <w:t>evidencias, con concepto de aprobación si se cumple los siguientes criterios: Calidad, suficiencia y especificaciones indicadas en los instrumentos de evaluación (listas de verificación, cuestionarios, etc.).</w:t>
            </w:r>
          </w:p>
          <w:p w14:paraId="2B67F53E" w14:textId="77777777" w:rsidR="004171F1" w:rsidRDefault="004171F1" w:rsidP="004171F1">
            <w:pPr>
              <w:pStyle w:val="TableParagraph"/>
              <w:spacing w:before="2" w:line="237" w:lineRule="auto"/>
              <w:ind w:left="834" w:right="88"/>
              <w:jc w:val="both"/>
            </w:pPr>
            <w:r>
              <w:t>Las</w:t>
            </w:r>
            <w:r>
              <w:rPr>
                <w:spacing w:val="-13"/>
              </w:rPr>
              <w:t xml:space="preserve"> </w:t>
            </w:r>
            <w:r>
              <w:t>actividades</w:t>
            </w:r>
            <w:r>
              <w:rPr>
                <w:spacing w:val="-7"/>
              </w:rPr>
              <w:t xml:space="preserve"> </w:t>
            </w:r>
            <w:r>
              <w:t>dentro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cada</w:t>
            </w:r>
            <w:r>
              <w:rPr>
                <w:spacing w:val="-12"/>
              </w:rPr>
              <w:t xml:space="preserve"> </w:t>
            </w:r>
            <w:r>
              <w:t>una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competencia</w:t>
            </w:r>
            <w:r>
              <w:rPr>
                <w:spacing w:val="-13"/>
              </w:rPr>
              <w:t xml:space="preserve"> </w:t>
            </w:r>
            <w:r>
              <w:t>se</w:t>
            </w:r>
            <w:r>
              <w:rPr>
                <w:spacing w:val="-13"/>
              </w:rPr>
              <w:t xml:space="preserve"> </w:t>
            </w:r>
            <w:r>
              <w:t>darán</w:t>
            </w:r>
            <w:r>
              <w:rPr>
                <w:spacing w:val="-12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aprobadas</w:t>
            </w:r>
            <w:r>
              <w:rPr>
                <w:spacing w:val="-13"/>
              </w:rPr>
              <w:t xml:space="preserve"> </w:t>
            </w:r>
            <w:r>
              <w:t>siempre que</w:t>
            </w:r>
            <w:r>
              <w:rPr>
                <w:spacing w:val="-11"/>
              </w:rPr>
              <w:t xml:space="preserve"> </w:t>
            </w:r>
            <w:r>
              <w:t>cumplan</w:t>
            </w:r>
            <w:r>
              <w:rPr>
                <w:spacing w:val="-13"/>
              </w:rPr>
              <w:t xml:space="preserve"> </w:t>
            </w:r>
            <w:r>
              <w:t>con</w:t>
            </w:r>
            <w:r>
              <w:rPr>
                <w:spacing w:val="-13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criterios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suficiencia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3"/>
              </w:rPr>
              <w:t xml:space="preserve"> </w:t>
            </w:r>
            <w:r>
              <w:t>calidad</w:t>
            </w:r>
            <w:r>
              <w:rPr>
                <w:spacing w:val="-12"/>
              </w:rPr>
              <w:t xml:space="preserve"> </w:t>
            </w:r>
            <w:r>
              <w:t>establecidos,</w:t>
            </w:r>
            <w:r>
              <w:rPr>
                <w:spacing w:val="-13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cuales</w:t>
            </w:r>
            <w:r>
              <w:rPr>
                <w:spacing w:val="-12"/>
              </w:rPr>
              <w:t xml:space="preserve"> </w:t>
            </w:r>
            <w:r>
              <w:t>serán</w:t>
            </w:r>
            <w:r>
              <w:rPr>
                <w:spacing w:val="-13"/>
              </w:rPr>
              <w:t xml:space="preserve"> </w:t>
            </w:r>
            <w:r>
              <w:t>reportados</w:t>
            </w:r>
            <w:r>
              <w:rPr>
                <w:spacing w:val="-10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Teams</w:t>
            </w:r>
          </w:p>
          <w:p w14:paraId="4E380A17" w14:textId="77777777" w:rsidR="004171F1" w:rsidRDefault="004171F1" w:rsidP="004171F1">
            <w:pPr>
              <w:pStyle w:val="TableParagraph"/>
              <w:spacing w:before="242" w:line="251" w:lineRule="exact"/>
              <w:ind w:left="834"/>
              <w:rPr>
                <w:b/>
              </w:rPr>
            </w:pPr>
            <w:r>
              <w:rPr>
                <w:b/>
              </w:rPr>
              <w:t>Identificación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guías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aprendizaje.</w:t>
            </w:r>
          </w:p>
          <w:p w14:paraId="56E7E188" w14:textId="77777777" w:rsidR="004171F1" w:rsidRDefault="004171F1" w:rsidP="004171F1">
            <w:pPr>
              <w:pStyle w:val="TableParagraph"/>
              <w:spacing w:line="251" w:lineRule="exact"/>
              <w:ind w:left="834"/>
            </w:pPr>
            <w:r>
              <w:t>Se</w:t>
            </w:r>
            <w:r>
              <w:rPr>
                <w:spacing w:val="-11"/>
              </w:rPr>
              <w:t xml:space="preserve"> </w:t>
            </w:r>
            <w:r>
              <w:t>seguirán</w:t>
            </w:r>
            <w:r>
              <w:rPr>
                <w:spacing w:val="-9"/>
              </w:rPr>
              <w:t xml:space="preserve"> </w:t>
            </w:r>
            <w:r>
              <w:t>las</w:t>
            </w:r>
            <w:r>
              <w:rPr>
                <w:spacing w:val="-11"/>
              </w:rPr>
              <w:t xml:space="preserve"> </w:t>
            </w:r>
            <w:r>
              <w:t>siguientes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guías:</w:t>
            </w:r>
          </w:p>
          <w:p w14:paraId="18C3FBB2" w14:textId="77777777" w:rsidR="004171F1" w:rsidRDefault="004171F1" w:rsidP="004171F1">
            <w:pPr>
              <w:pStyle w:val="TableParagraph"/>
              <w:numPr>
                <w:ilvl w:val="0"/>
                <w:numId w:val="7"/>
              </w:numPr>
              <w:tabs>
                <w:tab w:val="left" w:pos="1554"/>
              </w:tabs>
              <w:spacing w:before="247" w:line="249" w:lineRule="exact"/>
              <w:rPr>
                <w:sz w:val="20"/>
              </w:rPr>
            </w:pPr>
            <w:r>
              <w:t>GUIA</w:t>
            </w:r>
            <w:r>
              <w:rPr>
                <w:spacing w:val="-11"/>
              </w:rPr>
              <w:t xml:space="preserve"> </w:t>
            </w:r>
            <w:r>
              <w:t>1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competencia</w:t>
            </w:r>
            <w:r>
              <w:rPr>
                <w:spacing w:val="-6"/>
              </w:rPr>
              <w:t xml:space="preserve"> </w:t>
            </w:r>
            <w:r>
              <w:rPr>
                <w:sz w:val="20"/>
              </w:rPr>
              <w:t>CONDUCIR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BIOTRANSFORMACIÓN</w:t>
            </w:r>
          </w:p>
          <w:p w14:paraId="319B949C" w14:textId="77777777" w:rsidR="004171F1" w:rsidRDefault="004171F1" w:rsidP="004171F1">
            <w:pPr>
              <w:pStyle w:val="TableParagraph"/>
              <w:spacing w:line="286" w:lineRule="exact"/>
              <w:ind w:left="474"/>
              <w:jc w:val="both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11"/>
              </w:rPr>
              <w:t xml:space="preserve"> </w:t>
            </w:r>
            <w:r>
              <w:t>Pautas</w:t>
            </w:r>
            <w:r>
              <w:rPr>
                <w:spacing w:val="-5"/>
              </w:rPr>
              <w:t xml:space="preserve"> </w:t>
            </w:r>
            <w:r>
              <w:t>básicas</w:t>
            </w:r>
            <w:r>
              <w:rPr>
                <w:spacing w:val="-5"/>
              </w:rPr>
              <w:t xml:space="preserve"> </w:t>
            </w:r>
            <w:r>
              <w:t>al</w:t>
            </w:r>
            <w:r>
              <w:rPr>
                <w:spacing w:val="-5"/>
              </w:rPr>
              <w:t xml:space="preserve"> </w:t>
            </w:r>
            <w:r>
              <w:t>aprendiz</w:t>
            </w:r>
            <w:r>
              <w:rPr>
                <w:spacing w:val="-8"/>
              </w:rPr>
              <w:t xml:space="preserve"> </w:t>
            </w:r>
            <w:r>
              <w:t>sobre</w:t>
            </w:r>
            <w:r>
              <w:rPr>
                <w:spacing w:val="-8"/>
              </w:rPr>
              <w:t xml:space="preserve"> </w:t>
            </w:r>
            <w:r>
              <w:t>cómo</w:t>
            </w:r>
            <w:r>
              <w:rPr>
                <w:spacing w:val="-8"/>
              </w:rPr>
              <w:t xml:space="preserve"> </w:t>
            </w:r>
            <w:r>
              <w:t>llevar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portafolio.</w:t>
            </w:r>
          </w:p>
          <w:p w14:paraId="38A1004F" w14:textId="77777777" w:rsidR="004171F1" w:rsidRDefault="004171F1" w:rsidP="004171F1">
            <w:pPr>
              <w:pStyle w:val="TableParagraph"/>
              <w:spacing w:line="250" w:lineRule="exact"/>
              <w:ind w:left="834"/>
            </w:pPr>
            <w:r>
              <w:t>En</w:t>
            </w:r>
            <w:r>
              <w:rPr>
                <w:spacing w:val="-8"/>
              </w:rPr>
              <w:t xml:space="preserve"> </w:t>
            </w:r>
            <w:r>
              <w:t>su</w:t>
            </w:r>
            <w:r>
              <w:rPr>
                <w:spacing w:val="-8"/>
              </w:rPr>
              <w:t xml:space="preserve"> </w:t>
            </w:r>
            <w:r>
              <w:t>portafolio</w:t>
            </w:r>
            <w:r>
              <w:rPr>
                <w:spacing w:val="-7"/>
              </w:rPr>
              <w:t xml:space="preserve"> </w:t>
            </w:r>
            <w:r>
              <w:t>deben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incluir:</w:t>
            </w:r>
          </w:p>
          <w:p w14:paraId="1395B629" w14:textId="77777777" w:rsidR="004171F1" w:rsidRDefault="004171F1" w:rsidP="004171F1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before="247" w:line="252" w:lineRule="exact"/>
            </w:pPr>
            <w:r>
              <w:t>La</w:t>
            </w:r>
            <w:r>
              <w:rPr>
                <w:spacing w:val="-8"/>
              </w:rPr>
              <w:t xml:space="preserve"> </w:t>
            </w:r>
            <w:r>
              <w:t>presente</w:t>
            </w:r>
            <w:r>
              <w:rPr>
                <w:spacing w:val="-8"/>
              </w:rPr>
              <w:t xml:space="preserve"> </w:t>
            </w:r>
            <w:r>
              <w:t>acta:</w:t>
            </w:r>
            <w:r>
              <w:rPr>
                <w:spacing w:val="-8"/>
              </w:rPr>
              <w:t xml:space="preserve"> </w:t>
            </w:r>
            <w:r>
              <w:t>“Acta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inicio”.</w:t>
            </w:r>
          </w:p>
          <w:p w14:paraId="717A061A" w14:textId="77777777" w:rsidR="004171F1" w:rsidRDefault="004171F1" w:rsidP="004171F1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before="6" w:line="232" w:lineRule="auto"/>
              <w:ind w:right="168"/>
            </w:pPr>
            <w:r>
              <w:t>Plan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trabajo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ruta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aprendizaje,</w:t>
            </w:r>
            <w:r>
              <w:rPr>
                <w:spacing w:val="-5"/>
              </w:rPr>
              <w:t xml:space="preserve"> </w:t>
            </w:r>
            <w:r>
              <w:t>indica</w:t>
            </w:r>
            <w:r>
              <w:rPr>
                <w:spacing w:val="-2"/>
              </w:rPr>
              <w:t xml:space="preserve"> </w:t>
            </w:r>
            <w:r>
              <w:t>descripción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evidencias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2"/>
              </w:rPr>
              <w:t xml:space="preserve"> </w:t>
            </w:r>
            <w:r>
              <w:t>fecha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reporte de evaluación a la fecha.</w:t>
            </w:r>
          </w:p>
          <w:p w14:paraId="71491106" w14:textId="77777777" w:rsidR="004171F1" w:rsidRDefault="004171F1" w:rsidP="004171F1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46" w:lineRule="exact"/>
            </w:pPr>
            <w:r>
              <w:t>Evidencias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aprendizaje</w:t>
            </w:r>
            <w:r>
              <w:rPr>
                <w:spacing w:val="-7"/>
              </w:rPr>
              <w:t xml:space="preserve"> </w:t>
            </w:r>
            <w:r>
              <w:t>descritas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guía</w:t>
            </w:r>
            <w:r>
              <w:rPr>
                <w:spacing w:val="-10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concertadas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plan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trabajo.</w:t>
            </w:r>
          </w:p>
          <w:p w14:paraId="1B1EFD81" w14:textId="77777777" w:rsidR="004171F1" w:rsidRDefault="004171F1" w:rsidP="004171F1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before="4" w:line="237" w:lineRule="auto"/>
              <w:ind w:right="165"/>
            </w:pPr>
            <w:r>
              <w:t>Formatos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actas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sanciones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planes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mejoramiento</w:t>
            </w:r>
            <w:r>
              <w:rPr>
                <w:spacing w:val="-3"/>
              </w:rPr>
              <w:t xml:space="preserve"> </w:t>
            </w:r>
            <w:r>
              <w:t>cuando</w:t>
            </w:r>
            <w:r>
              <w:rPr>
                <w:spacing w:val="-3"/>
              </w:rPr>
              <w:t xml:space="preserve"> </w:t>
            </w:r>
            <w:r>
              <w:t>haya</w:t>
            </w:r>
            <w:r>
              <w:rPr>
                <w:spacing w:val="-3"/>
              </w:rPr>
              <w:t xml:space="preserve"> </w:t>
            </w:r>
            <w:r>
              <w:t>ocurrido</w:t>
            </w:r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5"/>
              </w:rPr>
              <w:t xml:space="preserve"> </w:t>
            </w:r>
            <w:r>
              <w:t>sanción académica o disciplinaria en términos del formato GD-F007. (En físico)</w:t>
            </w:r>
          </w:p>
          <w:p w14:paraId="0EF00E1D" w14:textId="77777777" w:rsidR="004171F1" w:rsidRDefault="004171F1" w:rsidP="004171F1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41" w:lineRule="exact"/>
            </w:pPr>
            <w:r>
              <w:rPr>
                <w:spacing w:val="-2"/>
              </w:rPr>
              <w:t>Planeación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metodológica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proyecto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formativo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correspondiente.</w:t>
            </w:r>
          </w:p>
          <w:p w14:paraId="2A5A369E" w14:textId="77777777" w:rsidR="004171F1" w:rsidRDefault="004171F1" w:rsidP="004171F1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50" w:lineRule="exact"/>
            </w:pPr>
            <w:r>
              <w:t>Los</w:t>
            </w:r>
            <w:r>
              <w:rPr>
                <w:spacing w:val="-9"/>
              </w:rPr>
              <w:t xml:space="preserve"> </w:t>
            </w:r>
            <w:r>
              <w:t>instrumentos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evaluación.</w:t>
            </w:r>
          </w:p>
          <w:p w14:paraId="61EE1B32" w14:textId="77777777" w:rsidR="004171F1" w:rsidRDefault="004171F1" w:rsidP="004171F1">
            <w:pPr>
              <w:pStyle w:val="TableParagraph"/>
              <w:numPr>
                <w:ilvl w:val="1"/>
                <w:numId w:val="5"/>
              </w:numPr>
              <w:tabs>
                <w:tab w:val="left" w:pos="1554"/>
              </w:tabs>
              <w:spacing w:line="250" w:lineRule="exact"/>
            </w:pPr>
            <w:r>
              <w:t>Guías</w:t>
            </w:r>
            <w:r>
              <w:rPr>
                <w:spacing w:val="-15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aprendizaje</w:t>
            </w:r>
            <w:r>
              <w:rPr>
                <w:spacing w:val="-12"/>
              </w:rPr>
              <w:t xml:space="preserve"> </w:t>
            </w:r>
            <w:r>
              <w:t>correspondientes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competencia</w:t>
            </w:r>
            <w:r>
              <w:rPr>
                <w:spacing w:val="-10"/>
              </w:rPr>
              <w:t xml:space="preserve"> </w:t>
            </w:r>
            <w:r>
              <w:t>(GFPI-</w:t>
            </w:r>
            <w:r>
              <w:rPr>
                <w:spacing w:val="-2"/>
              </w:rPr>
              <w:t>F135)</w:t>
            </w:r>
          </w:p>
          <w:p w14:paraId="5154037A" w14:textId="017E655F" w:rsidR="004171F1" w:rsidRPr="004171F1" w:rsidRDefault="004171F1" w:rsidP="004171F1">
            <w:pPr>
              <w:pStyle w:val="TableParagraph"/>
              <w:ind w:left="25" w:right="15"/>
              <w:jc w:val="both"/>
              <w:rPr>
                <w:b/>
                <w:spacing w:val="-2"/>
                <w:sz w:val="24"/>
              </w:rPr>
            </w:pPr>
            <w:r>
              <w:t>Evidencias de aprendizaje descritas</w:t>
            </w:r>
            <w:r>
              <w:rPr>
                <w:spacing w:val="23"/>
              </w:rPr>
              <w:t xml:space="preserve"> </w:t>
            </w:r>
            <w:r>
              <w:t>en la guía de aprendizaje</w:t>
            </w:r>
            <w:r>
              <w:rPr>
                <w:spacing w:val="23"/>
              </w:rPr>
              <w:t xml:space="preserve"> </w:t>
            </w:r>
            <w:r>
              <w:t>y concertadas</w:t>
            </w:r>
            <w:r>
              <w:rPr>
                <w:spacing w:val="23"/>
              </w:rPr>
              <w:t xml:space="preserve"> </w:t>
            </w:r>
            <w:r>
              <w:t>en el plan de</w:t>
            </w:r>
            <w:r>
              <w:rPr>
                <w:spacing w:val="40"/>
              </w:rPr>
              <w:t xml:space="preserve"> </w:t>
            </w:r>
            <w:r>
              <w:t xml:space="preserve">trabajo (debe aparecer </w:t>
            </w:r>
            <w:r>
              <w:lastRenderedPageBreak/>
              <w:t>la evidencia junto con el instrumento de evaluación correspondiente).</w:t>
            </w:r>
          </w:p>
        </w:tc>
      </w:tr>
      <w:tr w:rsidR="00F37255" w14:paraId="07DA5D8C" w14:textId="77777777">
        <w:trPr>
          <w:gridAfter w:val="1"/>
          <w:wAfter w:w="6" w:type="dxa"/>
          <w:trHeight w:val="7040"/>
        </w:trPr>
        <w:tc>
          <w:tcPr>
            <w:tcW w:w="9259" w:type="dxa"/>
            <w:gridSpan w:val="10"/>
            <w:tcBorders>
              <w:bottom w:val="nil"/>
            </w:tcBorders>
          </w:tcPr>
          <w:p w14:paraId="63549DCA" w14:textId="77777777" w:rsidR="00F37255" w:rsidRDefault="00000000">
            <w:pPr>
              <w:pStyle w:val="TableParagraph"/>
              <w:spacing w:before="252" w:line="230" w:lineRule="auto"/>
              <w:ind w:left="834" w:right="57" w:hanging="360"/>
            </w:pPr>
            <w:r>
              <w:rPr>
                <w:rFonts w:ascii="Segoe UI Symbol" w:hAnsi="Segoe UI Symbol"/>
              </w:rPr>
              <w:lastRenderedPageBreak/>
              <w:t>✔</w:t>
            </w:r>
            <w:r>
              <w:rPr>
                <w:rFonts w:ascii="Segoe UI Symbol" w:hAnsi="Segoe UI Symbol"/>
                <w:spacing w:val="65"/>
              </w:rPr>
              <w:t xml:space="preserve"> </w:t>
            </w:r>
            <w:r>
              <w:t>Forma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presentación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plataforma,</w:t>
            </w:r>
            <w:r>
              <w:rPr>
                <w:spacing w:val="-6"/>
              </w:rPr>
              <w:t xml:space="preserve"> </w:t>
            </w:r>
            <w:r>
              <w:t>número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intentos</w:t>
            </w:r>
            <w:r>
              <w:rPr>
                <w:spacing w:val="-6"/>
              </w:rPr>
              <w:t xml:space="preserve"> </w:t>
            </w:r>
            <w:r>
              <w:t>disponibles</w:t>
            </w:r>
            <w:r>
              <w:rPr>
                <w:spacing w:val="-5"/>
              </w:rPr>
              <w:t xml:space="preserve"> </w:t>
            </w:r>
            <w:r>
              <w:t>por</w:t>
            </w:r>
            <w:r>
              <w:rPr>
                <w:spacing w:val="-7"/>
              </w:rPr>
              <w:t xml:space="preserve"> </w:t>
            </w:r>
            <w:r>
              <w:t>cada</w:t>
            </w:r>
            <w:r>
              <w:rPr>
                <w:spacing w:val="-6"/>
              </w:rPr>
              <w:t xml:space="preserve"> </w:t>
            </w:r>
            <w:r>
              <w:t>una de ellas.</w:t>
            </w:r>
          </w:p>
          <w:p w14:paraId="40363CE7" w14:textId="77777777" w:rsidR="00F37255" w:rsidRDefault="00000000">
            <w:pPr>
              <w:pStyle w:val="TableParagraph"/>
              <w:ind w:left="834" w:right="57"/>
            </w:pP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presentan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medio</w:t>
            </w:r>
            <w:r>
              <w:rPr>
                <w:spacing w:val="-7"/>
              </w:rPr>
              <w:t xml:space="preserve"> </w:t>
            </w:r>
            <w:r>
              <w:t>digital,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no</w:t>
            </w:r>
            <w:r>
              <w:rPr>
                <w:spacing w:val="-7"/>
              </w:rPr>
              <w:t xml:space="preserve"> </w:t>
            </w:r>
            <w:r>
              <w:t>más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un</w:t>
            </w:r>
            <w:r>
              <w:rPr>
                <w:spacing w:val="-7"/>
              </w:rPr>
              <w:t xml:space="preserve"> </w:t>
            </w:r>
            <w:r>
              <w:t>archivo</w:t>
            </w:r>
            <w:r>
              <w:rPr>
                <w:spacing w:val="-7"/>
              </w:rPr>
              <w:t xml:space="preserve"> </w:t>
            </w:r>
            <w:r>
              <w:t>por</w:t>
            </w:r>
            <w:r>
              <w:rPr>
                <w:spacing w:val="-5"/>
              </w:rPr>
              <w:t xml:space="preserve"> </w:t>
            </w:r>
            <w:r>
              <w:t>formato,</w:t>
            </w:r>
            <w:r>
              <w:rPr>
                <w:spacing w:val="-8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cargan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tareas del equipo de teams, con encabezado en forma individual por aprendiz donde se indique:</w:t>
            </w:r>
          </w:p>
          <w:p w14:paraId="7BCB40AE" w14:textId="77777777" w:rsidR="00F37255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554"/>
              </w:tabs>
              <w:spacing w:line="235" w:lineRule="auto"/>
              <w:ind w:right="286"/>
              <w:rPr>
                <w:b/>
              </w:rPr>
            </w:pPr>
            <w:r>
              <w:t>Nombre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aprendiz</w:t>
            </w:r>
            <w:r>
              <w:rPr>
                <w:spacing w:val="-6"/>
              </w:rPr>
              <w:t xml:space="preserve"> </w:t>
            </w:r>
            <w:r>
              <w:t>que</w:t>
            </w:r>
            <w:r>
              <w:rPr>
                <w:spacing w:val="-7"/>
              </w:rPr>
              <w:t xml:space="preserve"> </w:t>
            </w:r>
            <w:r>
              <w:t>presenta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evidencia,</w:t>
            </w:r>
            <w:r>
              <w:rPr>
                <w:spacing w:val="-5"/>
              </w:rPr>
              <w:t xml:space="preserve"> </w:t>
            </w:r>
            <w:r>
              <w:t>aunque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9"/>
              </w:rPr>
              <w:t xml:space="preserve"> </w:t>
            </w:r>
            <w:r>
              <w:t>evidencias</w:t>
            </w:r>
            <w:r>
              <w:rPr>
                <w:spacing w:val="-6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trabajen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 xml:space="preserve">equipo de proyecto, </w:t>
            </w:r>
            <w:r>
              <w:rPr>
                <w:b/>
              </w:rPr>
              <w:t>Cada aprendiz deberá subir a Teams la evidencia</w:t>
            </w:r>
          </w:p>
          <w:p w14:paraId="3F7D6073" w14:textId="77777777" w:rsidR="00F37255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550"/>
              </w:tabs>
              <w:spacing w:line="244" w:lineRule="exact"/>
              <w:ind w:left="1550" w:hanging="356"/>
            </w:pPr>
            <w:r>
              <w:t>Nombre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evidencia.</w:t>
            </w:r>
          </w:p>
          <w:p w14:paraId="47EA04C0" w14:textId="77777777" w:rsidR="00F37255" w:rsidRPr="003B2B9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554"/>
              </w:tabs>
              <w:spacing w:line="248" w:lineRule="exact"/>
            </w:pPr>
            <w:r>
              <w:t>Fecha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presentación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evidencia.</w:t>
            </w:r>
          </w:p>
          <w:p w14:paraId="17623FE5" w14:textId="77777777" w:rsidR="003B2B9B" w:rsidRDefault="003B2B9B" w:rsidP="003B2B9B">
            <w:pPr>
              <w:pStyle w:val="TableParagraph"/>
              <w:tabs>
                <w:tab w:val="left" w:pos="1554"/>
              </w:tabs>
              <w:spacing w:line="248" w:lineRule="exact"/>
              <w:ind w:left="1554"/>
            </w:pPr>
          </w:p>
          <w:p w14:paraId="77C525F2" w14:textId="77777777" w:rsidR="00F37255" w:rsidRDefault="00000000">
            <w:pPr>
              <w:pStyle w:val="TableParagraph"/>
              <w:spacing w:line="289" w:lineRule="exact"/>
              <w:ind w:left="474"/>
            </w:pPr>
            <w:r>
              <w:rPr>
                <w:rFonts w:ascii="Segoe UI Symbol" w:hAnsi="Segoe UI Symbol"/>
              </w:rPr>
              <w:t>✔</w:t>
            </w:r>
            <w:r>
              <w:rPr>
                <w:rFonts w:ascii="Segoe UI Symbol" w:hAnsi="Segoe UI Symbol"/>
                <w:spacing w:val="4"/>
              </w:rPr>
              <w:t xml:space="preserve"> </w:t>
            </w:r>
            <w:r>
              <w:t>Procedimiento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evaluación</w:t>
            </w:r>
            <w:r>
              <w:rPr>
                <w:spacing w:val="-9"/>
              </w:rPr>
              <w:t xml:space="preserve"> </w:t>
            </w:r>
            <w:r>
              <w:t>del</w:t>
            </w:r>
            <w:r>
              <w:rPr>
                <w:spacing w:val="-8"/>
              </w:rPr>
              <w:t xml:space="preserve"> </w:t>
            </w:r>
            <w:r>
              <w:t>desempeño</w:t>
            </w:r>
            <w:r>
              <w:rPr>
                <w:spacing w:val="-10"/>
              </w:rPr>
              <w:t xml:space="preserve"> </w:t>
            </w:r>
            <w:r>
              <w:t>colectivo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individual.</w:t>
            </w:r>
          </w:p>
          <w:p w14:paraId="614D99D7" w14:textId="77777777" w:rsidR="00F37255" w:rsidRDefault="00000000">
            <w:pPr>
              <w:pStyle w:val="TableParagraph"/>
              <w:spacing w:line="235" w:lineRule="auto"/>
              <w:ind w:left="834" w:right="85"/>
              <w:jc w:val="both"/>
            </w:pPr>
            <w:r>
              <w:t>Las evidencias se evalúa su contenido desde el punto de vista de su calidad y suficiencia, para lo cual se</w:t>
            </w:r>
            <w:r>
              <w:rPr>
                <w:spacing w:val="-7"/>
              </w:rPr>
              <w:t xml:space="preserve"> </w:t>
            </w:r>
            <w:r>
              <w:t>habilita</w:t>
            </w:r>
            <w:r>
              <w:rPr>
                <w:spacing w:val="-9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t>intentos,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primero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carga</w:t>
            </w:r>
            <w:r>
              <w:rPr>
                <w:spacing w:val="-9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evidencia,</w:t>
            </w:r>
            <w:r>
              <w:rPr>
                <w:spacing w:val="-8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segundo</w:t>
            </w:r>
            <w:r>
              <w:rPr>
                <w:spacing w:val="-9"/>
              </w:rPr>
              <w:t xml:space="preserve"> </w:t>
            </w:r>
            <w:r>
              <w:t>intento</w:t>
            </w:r>
            <w:r>
              <w:rPr>
                <w:spacing w:val="-8"/>
              </w:rPr>
              <w:t xml:space="preserve"> </w:t>
            </w:r>
            <w:r>
              <w:t>si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9"/>
              </w:rPr>
              <w:t xml:space="preserve"> </w:t>
            </w:r>
            <w:r>
              <w:t>requiere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9"/>
              </w:rPr>
              <w:t xml:space="preserve"> </w:t>
            </w:r>
            <w:r>
              <w:t>aprendiz sube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corrección,</w:t>
            </w:r>
            <w:r>
              <w:rPr>
                <w:spacing w:val="-1"/>
              </w:rPr>
              <w:t xml:space="preserve"> </w:t>
            </w:r>
            <w:r>
              <w:t>si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2"/>
              </w:rPr>
              <w:t xml:space="preserve"> </w:t>
            </w:r>
            <w:r>
              <w:t>segundo</w:t>
            </w:r>
            <w:r>
              <w:rPr>
                <w:spacing w:val="-4"/>
              </w:rPr>
              <w:t xml:space="preserve"> </w:t>
            </w:r>
            <w:r>
              <w:t>intento</w:t>
            </w:r>
            <w:r>
              <w:rPr>
                <w:spacing w:val="-2"/>
              </w:rPr>
              <w:t xml:space="preserve"> </w:t>
            </w:r>
            <w:r>
              <w:t>subsisten correcciones solicitadas como</w:t>
            </w:r>
            <w:r>
              <w:rPr>
                <w:spacing w:val="-2"/>
              </w:rPr>
              <w:t xml:space="preserve"> </w:t>
            </w:r>
            <w:r>
              <w:t>parte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revisión del</w:t>
            </w:r>
            <w:r>
              <w:rPr>
                <w:spacing w:val="40"/>
              </w:rPr>
              <w:t xml:space="preserve"> </w:t>
            </w:r>
            <w:r>
              <w:t>primer intento, será sujeto a medida formativa mediante llamado de atención verbal.</w:t>
            </w:r>
          </w:p>
          <w:p w14:paraId="7913C0B7" w14:textId="77777777" w:rsidR="00F37255" w:rsidRDefault="00F37255">
            <w:pPr>
              <w:pStyle w:val="TableParagraph"/>
              <w:spacing w:before="1"/>
              <w:rPr>
                <w:rFonts w:ascii="Times New Roman"/>
              </w:rPr>
            </w:pPr>
          </w:p>
          <w:p w14:paraId="05D5371A" w14:textId="77777777" w:rsidR="00F37255" w:rsidRDefault="00000000">
            <w:pPr>
              <w:pStyle w:val="TableParagraph"/>
              <w:ind w:left="834"/>
              <w:jc w:val="both"/>
              <w:rPr>
                <w:b/>
              </w:rPr>
            </w:pPr>
            <w:r>
              <w:rPr>
                <w:b/>
              </w:rPr>
              <w:t>RUTA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APRENDIZAJE</w:t>
            </w:r>
          </w:p>
          <w:p w14:paraId="5FAF956B" w14:textId="77777777" w:rsidR="00F37255" w:rsidRDefault="00F37255">
            <w:pPr>
              <w:pStyle w:val="TableParagraph"/>
              <w:spacing w:before="20"/>
              <w:rPr>
                <w:rFonts w:ascii="Times New Roman"/>
              </w:rPr>
            </w:pPr>
          </w:p>
          <w:p w14:paraId="6E0413D1" w14:textId="77777777" w:rsidR="00F37255" w:rsidRDefault="00000000">
            <w:pPr>
              <w:pStyle w:val="TableParagraph"/>
              <w:ind w:left="834" w:right="-15"/>
              <w:jc w:val="both"/>
              <w:rPr>
                <w:sz w:val="20"/>
              </w:rPr>
            </w:pPr>
            <w:r>
              <w:t>En</w:t>
            </w:r>
            <w:r>
              <w:rPr>
                <w:spacing w:val="-13"/>
              </w:rPr>
              <w:t xml:space="preserve"> </w:t>
            </w:r>
            <w:r>
              <w:t>la</w:t>
            </w:r>
            <w:r>
              <w:rPr>
                <w:spacing w:val="-13"/>
              </w:rPr>
              <w:t xml:space="preserve"> </w:t>
            </w:r>
            <w:r>
              <w:t>competencia</w:t>
            </w:r>
            <w:r>
              <w:rPr>
                <w:spacing w:val="-12"/>
              </w:rPr>
              <w:t xml:space="preserve"> </w:t>
            </w:r>
            <w:r>
              <w:t>“</w:t>
            </w:r>
            <w:r>
              <w:rPr>
                <w:sz w:val="20"/>
              </w:rPr>
              <w:t>Conducir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biotransformación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producto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producción”, la correlación entre guías, resultados de aprendizaje, evidencias y su distribución en el periodo de formación es el </w:t>
            </w:r>
            <w:r>
              <w:rPr>
                <w:spacing w:val="-2"/>
                <w:sz w:val="20"/>
              </w:rPr>
              <w:t>siguiente:</w:t>
            </w:r>
          </w:p>
          <w:p w14:paraId="2D7932FC" w14:textId="77777777" w:rsidR="00F37255" w:rsidRDefault="00F37255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14:paraId="1DA5C358" w14:textId="77777777" w:rsidR="00F37255" w:rsidRDefault="00000000">
            <w:pPr>
              <w:pStyle w:val="TableParagraph"/>
              <w:ind w:left="834" w:right="-15"/>
              <w:jc w:val="both"/>
            </w:pPr>
            <w:r>
              <w:rPr>
                <w:b/>
                <w:sz w:val="20"/>
              </w:rPr>
              <w:t xml:space="preserve">RAP 2: </w:t>
            </w:r>
            <w:r>
              <w:t>Manejar equipos y materiales del proceso biotecnológico de acuerdo con recomendaciones del fabricante y protocolos establecidos por la empresa.</w:t>
            </w:r>
          </w:p>
          <w:p w14:paraId="7034DA82" w14:textId="1BDD5B8F" w:rsidR="00F37255" w:rsidRDefault="00000000">
            <w:pPr>
              <w:pStyle w:val="TableParagraph"/>
              <w:tabs>
                <w:tab w:val="left" w:pos="4325"/>
                <w:tab w:val="left" w:pos="8646"/>
              </w:tabs>
              <w:ind w:left="834" w:right="373"/>
            </w:pPr>
            <w:r>
              <w:rPr>
                <w:b/>
                <w:sz w:val="20"/>
              </w:rPr>
              <w:t>RAP 3</w:t>
            </w:r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t>Obtener productos biotecnológicos teniendo</w:t>
            </w:r>
            <w:r>
              <w:rPr>
                <w:spacing w:val="40"/>
              </w:rPr>
              <w:t xml:space="preserve"> </w:t>
            </w:r>
            <w:r>
              <w:t>en cuenta las características</w:t>
            </w:r>
            <w:r w:rsidR="0065367D">
              <w:t xml:space="preserve"> </w:t>
            </w:r>
            <w:r>
              <w:rPr>
                <w:spacing w:val="-8"/>
              </w:rPr>
              <w:t xml:space="preserve">del </w:t>
            </w:r>
            <w:r>
              <w:t>bioproceso,</w:t>
            </w:r>
            <w:r>
              <w:rPr>
                <w:spacing w:val="40"/>
              </w:rPr>
              <w:t xml:space="preserve"> </w:t>
            </w:r>
            <w:r>
              <w:t>el</w:t>
            </w:r>
            <w:r>
              <w:rPr>
                <w:spacing w:val="40"/>
              </w:rPr>
              <w:t xml:space="preserve"> </w:t>
            </w:r>
            <w:r>
              <w:t>plan</w:t>
            </w:r>
            <w:r>
              <w:rPr>
                <w:spacing w:val="40"/>
              </w:rPr>
              <w:t xml:space="preserve"> </w:t>
            </w:r>
            <w:r>
              <w:t>de producción</w:t>
            </w:r>
            <w:r w:rsidR="0065367D"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los protocolos establecidos por la organización.</w:t>
            </w:r>
          </w:p>
          <w:p w14:paraId="36AF8DA9" w14:textId="77777777" w:rsidR="00F37255" w:rsidRDefault="00000000">
            <w:pPr>
              <w:pStyle w:val="TableParagraph"/>
              <w:spacing w:line="252" w:lineRule="exact"/>
              <w:ind w:left="834" w:right="-15"/>
            </w:pPr>
            <w:r>
              <w:rPr>
                <w:b/>
                <w:sz w:val="20"/>
              </w:rPr>
              <w:t>RAP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4: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t>Caracterizar</w:t>
            </w:r>
            <w:r>
              <w:rPr>
                <w:spacing w:val="-14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sustratos</w:t>
            </w:r>
            <w:r>
              <w:rPr>
                <w:spacing w:val="-14"/>
              </w:rPr>
              <w:t xml:space="preserve"> </w:t>
            </w:r>
            <w:r>
              <w:t>y</w:t>
            </w:r>
            <w:r>
              <w:rPr>
                <w:spacing w:val="-26"/>
              </w:rPr>
              <w:t xml:space="preserve"> </w:t>
            </w:r>
            <w:r>
              <w:t>bioproductos</w:t>
            </w:r>
            <w:r>
              <w:rPr>
                <w:spacing w:val="-12"/>
              </w:rPr>
              <w:t xml:space="preserve"> </w:t>
            </w:r>
            <w:r>
              <w:t>obtenidos</w:t>
            </w:r>
            <w:r>
              <w:rPr>
                <w:spacing w:val="-13"/>
              </w:rPr>
              <w:t xml:space="preserve"> </w:t>
            </w:r>
            <w:r>
              <w:t>en</w:t>
            </w:r>
            <w:r>
              <w:rPr>
                <w:spacing w:val="-12"/>
              </w:rPr>
              <w:t xml:space="preserve"> </w:t>
            </w:r>
            <w:r>
              <w:t>los</w:t>
            </w:r>
            <w:r>
              <w:rPr>
                <w:spacing w:val="-13"/>
              </w:rPr>
              <w:t xml:space="preserve"> </w:t>
            </w:r>
            <w:r>
              <w:t>procesos</w:t>
            </w:r>
            <w:r>
              <w:rPr>
                <w:spacing w:val="-13"/>
              </w:rPr>
              <w:t xml:space="preserve"> </w:t>
            </w:r>
            <w:r>
              <w:t>biotecnológicos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acuerdo</w:t>
            </w:r>
            <w:r>
              <w:rPr>
                <w:spacing w:val="-12"/>
              </w:rPr>
              <w:t xml:space="preserve"> </w:t>
            </w:r>
            <w:r>
              <w:t>con las técnicas de análisis fisicoquímico y</w:t>
            </w:r>
            <w:r>
              <w:rPr>
                <w:spacing w:val="-2"/>
              </w:rPr>
              <w:t xml:space="preserve"> </w:t>
            </w:r>
            <w:r>
              <w:t>microbiológico.</w:t>
            </w:r>
          </w:p>
        </w:tc>
      </w:tr>
      <w:tr w:rsidR="00F37255" w14:paraId="77FD4E5D" w14:textId="77777777">
        <w:trPr>
          <w:gridAfter w:val="1"/>
          <w:wAfter w:w="6" w:type="dxa"/>
          <w:trHeight w:val="498"/>
        </w:trPr>
        <w:tc>
          <w:tcPr>
            <w:tcW w:w="835" w:type="dxa"/>
            <w:vMerge w:val="restart"/>
            <w:tcBorders>
              <w:top w:val="nil"/>
            </w:tcBorders>
          </w:tcPr>
          <w:p w14:paraId="5F436C78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5" w:type="dxa"/>
          </w:tcPr>
          <w:p w14:paraId="38A522AB" w14:textId="77777777" w:rsidR="00F37255" w:rsidRDefault="00000000">
            <w:pPr>
              <w:pStyle w:val="TableParagraph"/>
              <w:spacing w:line="243" w:lineRule="exact"/>
              <w:ind w:left="115"/>
            </w:pPr>
            <w:r>
              <w:rPr>
                <w:spacing w:val="-4"/>
              </w:rPr>
              <w:t>Guía</w:t>
            </w:r>
          </w:p>
        </w:tc>
        <w:tc>
          <w:tcPr>
            <w:tcW w:w="2126" w:type="dxa"/>
          </w:tcPr>
          <w:p w14:paraId="322FC341" w14:textId="77777777" w:rsidR="00F37255" w:rsidRDefault="00000000">
            <w:pPr>
              <w:pStyle w:val="TableParagraph"/>
              <w:spacing w:line="244" w:lineRule="exact"/>
              <w:ind w:left="113"/>
            </w:pPr>
            <w:r>
              <w:rPr>
                <w:spacing w:val="-2"/>
              </w:rPr>
              <w:t xml:space="preserve">Resultado </w:t>
            </w:r>
            <w:r>
              <w:rPr>
                <w:spacing w:val="-5"/>
              </w:rPr>
              <w:t>de</w:t>
            </w:r>
          </w:p>
          <w:p w14:paraId="6D6252E0" w14:textId="2A4EA6A5" w:rsidR="00F37255" w:rsidRDefault="00C63A54">
            <w:pPr>
              <w:pStyle w:val="TableParagraph"/>
              <w:spacing w:line="235" w:lineRule="exact"/>
              <w:ind w:left="113"/>
            </w:pPr>
            <w:r>
              <w:rPr>
                <w:spacing w:val="-2"/>
              </w:rPr>
              <w:t>Aprendizaje</w:t>
            </w:r>
          </w:p>
        </w:tc>
        <w:tc>
          <w:tcPr>
            <w:tcW w:w="2289" w:type="dxa"/>
            <w:gridSpan w:val="2"/>
          </w:tcPr>
          <w:p w14:paraId="70125967" w14:textId="77777777" w:rsidR="00F37255" w:rsidRDefault="00000000">
            <w:pPr>
              <w:pStyle w:val="TableParagraph"/>
              <w:spacing w:line="243" w:lineRule="exact"/>
              <w:ind w:left="114"/>
            </w:pPr>
            <w:r>
              <w:rPr>
                <w:spacing w:val="-2"/>
              </w:rPr>
              <w:t>Evidencia</w:t>
            </w:r>
          </w:p>
        </w:tc>
        <w:tc>
          <w:tcPr>
            <w:tcW w:w="1250" w:type="dxa"/>
          </w:tcPr>
          <w:p w14:paraId="0AFCB257" w14:textId="77777777" w:rsidR="00F37255" w:rsidRDefault="00000000">
            <w:pPr>
              <w:pStyle w:val="TableParagraph"/>
              <w:spacing w:line="244" w:lineRule="exact"/>
              <w:ind w:left="110"/>
            </w:pPr>
            <w:r>
              <w:rPr>
                <w:spacing w:val="-4"/>
              </w:rPr>
              <w:t>Sub-</w:t>
            </w:r>
          </w:p>
          <w:p w14:paraId="1B527911" w14:textId="77777777" w:rsidR="00F37255" w:rsidRDefault="00000000">
            <w:pPr>
              <w:pStyle w:val="TableParagraph"/>
              <w:spacing w:line="235" w:lineRule="exact"/>
              <w:ind w:left="110"/>
            </w:pPr>
            <w:r>
              <w:rPr>
                <w:spacing w:val="-2"/>
              </w:rPr>
              <w:t>actividades</w:t>
            </w:r>
          </w:p>
        </w:tc>
        <w:tc>
          <w:tcPr>
            <w:tcW w:w="801" w:type="dxa"/>
            <w:gridSpan w:val="2"/>
          </w:tcPr>
          <w:p w14:paraId="45FB4343" w14:textId="77777777" w:rsidR="00F37255" w:rsidRDefault="00000000">
            <w:pPr>
              <w:pStyle w:val="TableParagraph"/>
              <w:spacing w:line="244" w:lineRule="exact"/>
              <w:ind w:left="116"/>
            </w:pPr>
            <w:r>
              <w:rPr>
                <w:spacing w:val="-5"/>
              </w:rPr>
              <w:t>No</w:t>
            </w:r>
          </w:p>
          <w:p w14:paraId="5350431F" w14:textId="77777777" w:rsidR="00F37255" w:rsidRDefault="00000000">
            <w:pPr>
              <w:pStyle w:val="TableParagraph"/>
              <w:spacing w:line="235" w:lineRule="exact"/>
              <w:ind w:left="116"/>
            </w:pPr>
            <w:r>
              <w:rPr>
                <w:spacing w:val="-2"/>
              </w:rPr>
              <w:t>Horas</w:t>
            </w:r>
          </w:p>
        </w:tc>
        <w:tc>
          <w:tcPr>
            <w:tcW w:w="1079" w:type="dxa"/>
          </w:tcPr>
          <w:p w14:paraId="492BD7AD" w14:textId="77777777" w:rsidR="00F37255" w:rsidRDefault="00000000">
            <w:pPr>
              <w:pStyle w:val="TableParagraph"/>
              <w:spacing w:line="244" w:lineRule="exact"/>
              <w:ind w:left="116"/>
            </w:pPr>
            <w:r>
              <w:rPr>
                <w:spacing w:val="-5"/>
              </w:rPr>
              <w:t>No</w:t>
            </w:r>
          </w:p>
          <w:p w14:paraId="31FDD267" w14:textId="77777777" w:rsidR="00F37255" w:rsidRDefault="00000000">
            <w:pPr>
              <w:pStyle w:val="TableParagraph"/>
              <w:spacing w:line="235" w:lineRule="exact"/>
              <w:ind w:left="116"/>
            </w:pPr>
            <w:r>
              <w:rPr>
                <w:spacing w:val="-2"/>
              </w:rPr>
              <w:t>semanas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717D88FD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42A51B55" w14:textId="77777777">
        <w:trPr>
          <w:gridAfter w:val="1"/>
          <w:wAfter w:w="6" w:type="dxa"/>
          <w:trHeight w:val="2349"/>
        </w:trPr>
        <w:tc>
          <w:tcPr>
            <w:tcW w:w="835" w:type="dxa"/>
            <w:vMerge/>
            <w:tcBorders>
              <w:top w:val="nil"/>
            </w:tcBorders>
          </w:tcPr>
          <w:p w14:paraId="4BB43ABF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5C3EA00E" w14:textId="77777777" w:rsidR="00F37255" w:rsidRDefault="00000000">
            <w:pPr>
              <w:pStyle w:val="TableParagraph"/>
              <w:spacing w:line="237" w:lineRule="exact"/>
              <w:ind w:left="115"/>
            </w:pPr>
            <w:r>
              <w:rPr>
                <w:spacing w:val="-10"/>
              </w:rPr>
              <w:t>1</w:t>
            </w:r>
          </w:p>
          <w:p w14:paraId="698F1DCA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126" w:type="dxa"/>
          </w:tcPr>
          <w:p w14:paraId="3276AD05" w14:textId="77777777" w:rsidR="00F37255" w:rsidRDefault="00000000">
            <w:pPr>
              <w:pStyle w:val="TableParagraph"/>
              <w:spacing w:before="239" w:line="237" w:lineRule="auto"/>
              <w:ind w:left="113" w:right="83"/>
              <w:jc w:val="both"/>
            </w:pPr>
            <w:r>
              <w:t>RAP</w:t>
            </w:r>
            <w:r>
              <w:rPr>
                <w:spacing w:val="-11"/>
              </w:rPr>
              <w:t xml:space="preserve"> </w:t>
            </w:r>
            <w:r>
              <w:t>2</w:t>
            </w:r>
            <w:r>
              <w:rPr>
                <w:spacing w:val="-11"/>
              </w:rPr>
              <w:t xml:space="preserve"> </w:t>
            </w:r>
            <w:r>
              <w:t>Manejar</w:t>
            </w:r>
            <w:r>
              <w:rPr>
                <w:spacing w:val="-5"/>
              </w:rPr>
              <w:t xml:space="preserve"> </w:t>
            </w:r>
            <w:r>
              <w:t>equipos y materiales del</w:t>
            </w:r>
            <w:r>
              <w:rPr>
                <w:spacing w:val="40"/>
              </w:rPr>
              <w:t xml:space="preserve"> </w:t>
            </w:r>
            <w:r>
              <w:t xml:space="preserve">proceso biotecnológico de acuerdo con recomendaciones del fabricante y protocolos establecidos por la </w:t>
            </w:r>
            <w:r>
              <w:rPr>
                <w:spacing w:val="-2"/>
              </w:rPr>
              <w:t>empresa.</w:t>
            </w:r>
          </w:p>
        </w:tc>
        <w:tc>
          <w:tcPr>
            <w:tcW w:w="2289" w:type="dxa"/>
            <w:gridSpan w:val="2"/>
          </w:tcPr>
          <w:p w14:paraId="0DD85C1B" w14:textId="77777777" w:rsidR="00F37255" w:rsidRDefault="00000000">
            <w:pPr>
              <w:pStyle w:val="TableParagraph"/>
              <w:spacing w:line="237" w:lineRule="auto"/>
              <w:ind w:left="114" w:right="175"/>
            </w:pPr>
            <w:r>
              <w:rPr>
                <w:spacing w:val="-2"/>
              </w:rPr>
              <w:t>Evidencia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6: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Respuestas </w:t>
            </w:r>
            <w:r>
              <w:t xml:space="preserve">a preguntas sobre </w:t>
            </w:r>
            <w:r>
              <w:rPr>
                <w:spacing w:val="-2"/>
              </w:rPr>
              <w:t xml:space="preserve">procesos </w:t>
            </w:r>
            <w:r>
              <w:t>biotecnológicos:</w:t>
            </w:r>
            <w:r>
              <w:rPr>
                <w:spacing w:val="-12"/>
              </w:rPr>
              <w:t xml:space="preserve"> </w:t>
            </w:r>
            <w:r>
              <w:t xml:space="preserve">etapas, equipos, medios de cultivo, sustratos e </w:t>
            </w:r>
            <w:r>
              <w:rPr>
                <w:spacing w:val="-2"/>
              </w:rPr>
              <w:t>inóculos</w:t>
            </w:r>
          </w:p>
        </w:tc>
        <w:tc>
          <w:tcPr>
            <w:tcW w:w="1250" w:type="dxa"/>
          </w:tcPr>
          <w:p w14:paraId="40522FA1" w14:textId="77777777" w:rsidR="00F37255" w:rsidRDefault="00000000">
            <w:pPr>
              <w:pStyle w:val="TableParagraph"/>
              <w:spacing w:before="233" w:line="251" w:lineRule="exact"/>
              <w:ind w:left="110"/>
            </w:pPr>
            <w:r>
              <w:rPr>
                <w:spacing w:val="-2"/>
              </w:rPr>
              <w:t>3.3.7</w:t>
            </w:r>
          </w:p>
          <w:p w14:paraId="2BFA19B1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rPr>
                <w:spacing w:val="-2"/>
              </w:rPr>
              <w:t>3.3.8</w:t>
            </w:r>
          </w:p>
          <w:p w14:paraId="34B86BDA" w14:textId="77777777" w:rsidR="00F37255" w:rsidRDefault="00000000">
            <w:pPr>
              <w:pStyle w:val="TableParagraph"/>
              <w:spacing w:line="252" w:lineRule="exact"/>
              <w:ind w:left="110"/>
            </w:pPr>
            <w:r>
              <w:t>Nº</w:t>
            </w:r>
            <w:r>
              <w:rPr>
                <w:spacing w:val="-6"/>
              </w:rPr>
              <w:t xml:space="preserve"> </w:t>
            </w:r>
            <w:r>
              <w:t>Total: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01" w:type="dxa"/>
            <w:gridSpan w:val="2"/>
          </w:tcPr>
          <w:p w14:paraId="220E47CA" w14:textId="7BE8E842" w:rsidR="00F37255" w:rsidRDefault="00B951CF">
            <w:pPr>
              <w:pStyle w:val="TableParagraph"/>
              <w:spacing w:line="238" w:lineRule="exact"/>
              <w:ind w:left="116"/>
            </w:pPr>
            <w:r>
              <w:rPr>
                <w:spacing w:val="-5"/>
              </w:rPr>
              <w:t>12</w:t>
            </w:r>
          </w:p>
        </w:tc>
        <w:tc>
          <w:tcPr>
            <w:tcW w:w="1079" w:type="dxa"/>
          </w:tcPr>
          <w:p w14:paraId="18E4CFB3" w14:textId="2F345D82" w:rsidR="00F37255" w:rsidRDefault="00B951CF">
            <w:pPr>
              <w:pStyle w:val="TableParagraph"/>
              <w:spacing w:line="238" w:lineRule="exact"/>
              <w:ind w:left="116"/>
            </w:pPr>
            <w:r>
              <w:t>3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D00CC2A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317E6D5C" w14:textId="77777777">
        <w:trPr>
          <w:gridAfter w:val="1"/>
          <w:wAfter w:w="6" w:type="dxa"/>
          <w:trHeight w:val="2493"/>
        </w:trPr>
        <w:tc>
          <w:tcPr>
            <w:tcW w:w="835" w:type="dxa"/>
            <w:vMerge/>
            <w:tcBorders>
              <w:top w:val="nil"/>
            </w:tcBorders>
          </w:tcPr>
          <w:p w14:paraId="53166EEF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1EAAA59C" w14:textId="77777777" w:rsidR="00F37255" w:rsidRDefault="00000000">
            <w:pPr>
              <w:pStyle w:val="TableParagraph"/>
              <w:spacing w:line="243" w:lineRule="exact"/>
              <w:ind w:left="115"/>
            </w:pPr>
            <w:r>
              <w:rPr>
                <w:spacing w:val="-10"/>
              </w:rPr>
              <w:t>1</w:t>
            </w:r>
          </w:p>
          <w:p w14:paraId="13A022E6" w14:textId="77777777" w:rsidR="00F37255" w:rsidRDefault="00000000">
            <w:pPr>
              <w:pStyle w:val="TableParagraph"/>
              <w:spacing w:line="250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126" w:type="dxa"/>
          </w:tcPr>
          <w:p w14:paraId="01678123" w14:textId="77777777" w:rsidR="00F37255" w:rsidRDefault="00000000">
            <w:pPr>
              <w:pStyle w:val="TableParagraph"/>
              <w:spacing w:line="237" w:lineRule="auto"/>
              <w:ind w:left="113" w:right="83"/>
              <w:jc w:val="both"/>
            </w:pPr>
            <w:r>
              <w:t>RAP</w:t>
            </w:r>
            <w:r>
              <w:rPr>
                <w:spacing w:val="-11"/>
              </w:rPr>
              <w:t xml:space="preserve"> </w:t>
            </w:r>
            <w:r>
              <w:t>2</w:t>
            </w:r>
            <w:r>
              <w:rPr>
                <w:spacing w:val="-11"/>
              </w:rPr>
              <w:t xml:space="preserve"> </w:t>
            </w:r>
            <w:r>
              <w:t>Manejar</w:t>
            </w:r>
            <w:r>
              <w:rPr>
                <w:spacing w:val="-5"/>
              </w:rPr>
              <w:t xml:space="preserve"> </w:t>
            </w:r>
            <w:r>
              <w:t>equipos y materiales del</w:t>
            </w:r>
            <w:r>
              <w:rPr>
                <w:spacing w:val="40"/>
              </w:rPr>
              <w:t xml:space="preserve"> </w:t>
            </w:r>
            <w:r>
              <w:t xml:space="preserve">proceso biotecnológico de acuerdo con recomendaciones del fabricante y protocolos establecidos por la </w:t>
            </w:r>
            <w:r>
              <w:rPr>
                <w:spacing w:val="-2"/>
              </w:rPr>
              <w:t>empresa.</w:t>
            </w:r>
          </w:p>
        </w:tc>
        <w:tc>
          <w:tcPr>
            <w:tcW w:w="2289" w:type="dxa"/>
            <w:gridSpan w:val="2"/>
          </w:tcPr>
          <w:p w14:paraId="7AD1DC4D" w14:textId="77777777" w:rsidR="00F37255" w:rsidRDefault="00000000">
            <w:pPr>
              <w:pStyle w:val="TableParagraph"/>
              <w:spacing w:line="237" w:lineRule="auto"/>
              <w:ind w:left="114" w:right="247"/>
            </w:pPr>
            <w:r>
              <w:t xml:space="preserve">Evidencia 7: </w:t>
            </w:r>
            <w:r>
              <w:rPr>
                <w:spacing w:val="-2"/>
              </w:rPr>
              <w:t xml:space="preserve">Desempeño </w:t>
            </w:r>
            <w:r>
              <w:t>Observación</w:t>
            </w:r>
            <w:r>
              <w:rPr>
                <w:spacing w:val="-13"/>
              </w:rPr>
              <w:t xml:space="preserve"> </w:t>
            </w:r>
            <w:r>
              <w:t>directa</w:t>
            </w:r>
            <w:r>
              <w:rPr>
                <w:spacing w:val="-13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proceso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elaboración </w:t>
            </w:r>
            <w:r>
              <w:t xml:space="preserve">de sustratos, limpieza, </w:t>
            </w:r>
            <w:r>
              <w:rPr>
                <w:spacing w:val="-2"/>
              </w:rPr>
              <w:t>desinfección,</w:t>
            </w:r>
          </w:p>
          <w:p w14:paraId="5FFD65D7" w14:textId="77777777" w:rsidR="00F37255" w:rsidRDefault="00000000">
            <w:pPr>
              <w:pStyle w:val="TableParagraph"/>
              <w:spacing w:before="2" w:line="230" w:lineRule="auto"/>
              <w:ind w:left="114" w:right="158"/>
            </w:pPr>
            <w:r>
              <w:rPr>
                <w:spacing w:val="-2"/>
              </w:rPr>
              <w:t>esterilización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operación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 xml:space="preserve">equipos requeridos en un proceso </w:t>
            </w:r>
            <w:r>
              <w:rPr>
                <w:spacing w:val="-2"/>
              </w:rPr>
              <w:t>biotecnológico.</w:t>
            </w:r>
          </w:p>
        </w:tc>
        <w:tc>
          <w:tcPr>
            <w:tcW w:w="1250" w:type="dxa"/>
          </w:tcPr>
          <w:p w14:paraId="1738D5D4" w14:textId="77777777" w:rsidR="00F37255" w:rsidRDefault="00000000">
            <w:pPr>
              <w:pStyle w:val="TableParagraph"/>
              <w:spacing w:line="243" w:lineRule="exact"/>
              <w:ind w:left="110"/>
            </w:pPr>
            <w:r>
              <w:rPr>
                <w:spacing w:val="-2"/>
              </w:rPr>
              <w:t>3.3.9</w:t>
            </w:r>
          </w:p>
          <w:p w14:paraId="7A6FEEFE" w14:textId="77777777" w:rsidR="00F37255" w:rsidRDefault="00000000">
            <w:pPr>
              <w:pStyle w:val="TableParagraph"/>
              <w:spacing w:line="250" w:lineRule="exact"/>
              <w:ind w:left="110"/>
            </w:pPr>
            <w:r>
              <w:t>Nº</w:t>
            </w:r>
            <w:r>
              <w:rPr>
                <w:spacing w:val="-5"/>
              </w:rPr>
              <w:t xml:space="preserve"> </w:t>
            </w:r>
            <w:r>
              <w:t>total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01" w:type="dxa"/>
            <w:gridSpan w:val="2"/>
          </w:tcPr>
          <w:p w14:paraId="33308354" w14:textId="5CDC333C" w:rsidR="00F37255" w:rsidRDefault="00B951CF">
            <w:pPr>
              <w:pStyle w:val="TableParagraph"/>
              <w:spacing w:line="245" w:lineRule="exact"/>
              <w:ind w:left="116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</w:tcPr>
          <w:p w14:paraId="672B0D7F" w14:textId="77777777" w:rsidR="00F37255" w:rsidRDefault="00000000">
            <w:pPr>
              <w:pStyle w:val="TableParagraph"/>
              <w:spacing w:line="245" w:lineRule="exact"/>
              <w:ind w:left="116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79B1B51F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A362914" w14:textId="77777777" w:rsidR="00F37255" w:rsidRDefault="00F37255">
      <w:pPr>
        <w:pStyle w:val="TableParagraph"/>
        <w:rPr>
          <w:rFonts w:ascii="Times New Roman"/>
          <w:sz w:val="20"/>
        </w:rPr>
        <w:sectPr w:rsidR="00F37255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2240" w:h="15840"/>
          <w:pgMar w:top="1420" w:right="1080" w:bottom="1040" w:left="1800" w:header="509" w:footer="842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289"/>
        <w:gridCol w:w="1250"/>
        <w:gridCol w:w="801"/>
        <w:gridCol w:w="1079"/>
        <w:gridCol w:w="114"/>
      </w:tblGrid>
      <w:tr w:rsidR="00F37255" w14:paraId="5006DC5E" w14:textId="77777777">
        <w:trPr>
          <w:trHeight w:val="3490"/>
        </w:trPr>
        <w:tc>
          <w:tcPr>
            <w:tcW w:w="835" w:type="dxa"/>
          </w:tcPr>
          <w:p w14:paraId="6AD2C91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5" w:type="dxa"/>
            <w:tcBorders>
              <w:bottom w:val="single" w:sz="8" w:space="0" w:color="000000"/>
            </w:tcBorders>
          </w:tcPr>
          <w:p w14:paraId="337A7078" w14:textId="77777777" w:rsidR="00F37255" w:rsidRDefault="00000000">
            <w:pPr>
              <w:pStyle w:val="TableParagraph"/>
              <w:spacing w:line="242" w:lineRule="exact"/>
              <w:ind w:left="115"/>
            </w:pPr>
            <w:r>
              <w:rPr>
                <w:spacing w:val="-10"/>
              </w:rPr>
              <w:t>1</w:t>
            </w:r>
          </w:p>
          <w:p w14:paraId="7B398D12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126" w:type="dxa"/>
            <w:tcBorders>
              <w:bottom w:val="single" w:sz="8" w:space="0" w:color="000000"/>
            </w:tcBorders>
          </w:tcPr>
          <w:p w14:paraId="69E5F7CD" w14:textId="77777777" w:rsidR="00F37255" w:rsidRDefault="00000000">
            <w:pPr>
              <w:pStyle w:val="TableParagraph"/>
              <w:spacing w:line="237" w:lineRule="auto"/>
              <w:ind w:left="113" w:right="83"/>
              <w:jc w:val="both"/>
            </w:pPr>
            <w:r>
              <w:t>RAP</w:t>
            </w:r>
            <w:r>
              <w:rPr>
                <w:spacing w:val="-10"/>
              </w:rPr>
              <w:t xml:space="preserve"> </w:t>
            </w:r>
            <w:r>
              <w:t>2</w:t>
            </w:r>
            <w:r>
              <w:rPr>
                <w:spacing w:val="-9"/>
              </w:rPr>
              <w:t xml:space="preserve"> </w:t>
            </w:r>
            <w:r>
              <w:t>Manejar</w:t>
            </w:r>
            <w:r>
              <w:rPr>
                <w:spacing w:val="-9"/>
              </w:rPr>
              <w:t xml:space="preserve"> </w:t>
            </w:r>
            <w:r>
              <w:t>equipos y materiales del</w:t>
            </w:r>
            <w:r>
              <w:rPr>
                <w:spacing w:val="40"/>
              </w:rPr>
              <w:t xml:space="preserve"> </w:t>
            </w:r>
            <w:r>
              <w:t xml:space="preserve">proceso biotecnológico de acuerdo con recomendaciones del fabricante y protocolos establecidos por la </w:t>
            </w:r>
            <w:r>
              <w:rPr>
                <w:spacing w:val="-2"/>
              </w:rPr>
              <w:t>empresa.</w:t>
            </w:r>
          </w:p>
        </w:tc>
        <w:tc>
          <w:tcPr>
            <w:tcW w:w="2289" w:type="dxa"/>
            <w:tcBorders>
              <w:bottom w:val="single" w:sz="8" w:space="0" w:color="000000"/>
            </w:tcBorders>
          </w:tcPr>
          <w:p w14:paraId="366074E0" w14:textId="77777777" w:rsidR="00F37255" w:rsidRDefault="00000000">
            <w:pPr>
              <w:pStyle w:val="TableParagraph"/>
              <w:spacing w:line="237" w:lineRule="auto"/>
              <w:ind w:left="114" w:right="767"/>
            </w:pPr>
            <w:r>
              <w:t>Evidencia 8. Reporte técnico 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elaboración del sustrato estéril e inóculo puro</w:t>
            </w:r>
            <w:r>
              <w:rPr>
                <w:spacing w:val="40"/>
              </w:rPr>
              <w:t xml:space="preserve"> </w:t>
            </w:r>
            <w:r>
              <w:t xml:space="preserve">para la realización del </w:t>
            </w:r>
            <w:r>
              <w:rPr>
                <w:spacing w:val="-2"/>
              </w:rPr>
              <w:t xml:space="preserve">proceso </w:t>
            </w:r>
            <w:r>
              <w:t>biotecnológico y estado de verificación y calibración</w:t>
            </w:r>
            <w:r>
              <w:rPr>
                <w:spacing w:val="-13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los</w:t>
            </w:r>
          </w:p>
          <w:p w14:paraId="2D708374" w14:textId="77777777" w:rsidR="00F37255" w:rsidRDefault="00000000">
            <w:pPr>
              <w:pStyle w:val="TableParagraph"/>
              <w:spacing w:line="242" w:lineRule="exact"/>
              <w:ind w:left="114"/>
            </w:pPr>
            <w:r>
              <w:t>equipos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utilizados.</w:t>
            </w:r>
          </w:p>
        </w:tc>
        <w:tc>
          <w:tcPr>
            <w:tcW w:w="1250" w:type="dxa"/>
            <w:tcBorders>
              <w:bottom w:val="single" w:sz="8" w:space="0" w:color="000000"/>
            </w:tcBorders>
          </w:tcPr>
          <w:p w14:paraId="506FB6F5" w14:textId="77777777" w:rsidR="00F37255" w:rsidRDefault="00000000">
            <w:pPr>
              <w:pStyle w:val="TableParagraph"/>
              <w:spacing w:line="242" w:lineRule="exact"/>
              <w:ind w:left="110"/>
            </w:pPr>
            <w:r>
              <w:rPr>
                <w:spacing w:val="-2"/>
              </w:rPr>
              <w:t>3.3.9</w:t>
            </w:r>
          </w:p>
          <w:p w14:paraId="68CAA939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01" w:type="dxa"/>
            <w:tcBorders>
              <w:bottom w:val="single" w:sz="8" w:space="0" w:color="000000"/>
            </w:tcBorders>
          </w:tcPr>
          <w:p w14:paraId="41CACFD7" w14:textId="3BF8D1CE" w:rsidR="00F37255" w:rsidRDefault="00B951CF">
            <w:pPr>
              <w:pStyle w:val="TableParagraph"/>
              <w:spacing w:line="243" w:lineRule="exact"/>
              <w:ind w:left="116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  <w:tcBorders>
              <w:bottom w:val="single" w:sz="8" w:space="0" w:color="000000"/>
            </w:tcBorders>
          </w:tcPr>
          <w:p w14:paraId="1C9446AC" w14:textId="77777777" w:rsidR="00F37255" w:rsidRDefault="00000000">
            <w:pPr>
              <w:pStyle w:val="TableParagraph"/>
              <w:spacing w:line="227" w:lineRule="exact"/>
              <w:ind w:left="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14" w:type="dxa"/>
            <w:tcBorders>
              <w:top w:val="nil"/>
            </w:tcBorders>
          </w:tcPr>
          <w:p w14:paraId="7F67E69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3240D8FE" w14:textId="77777777" w:rsidR="00F37255" w:rsidRDefault="00F37255">
      <w:pPr>
        <w:pStyle w:val="Textoindependiente"/>
        <w:spacing w:before="22"/>
        <w:rPr>
          <w:rFonts w:ascii="Times New Roman"/>
          <w:sz w:val="20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289"/>
        <w:gridCol w:w="1250"/>
        <w:gridCol w:w="801"/>
        <w:gridCol w:w="1079"/>
        <w:gridCol w:w="114"/>
      </w:tblGrid>
      <w:tr w:rsidR="00F37255" w14:paraId="17E4F57F" w14:textId="77777777">
        <w:trPr>
          <w:trHeight w:val="2491"/>
        </w:trPr>
        <w:tc>
          <w:tcPr>
            <w:tcW w:w="835" w:type="dxa"/>
            <w:vMerge w:val="restart"/>
            <w:tcBorders>
              <w:top w:val="nil"/>
            </w:tcBorders>
          </w:tcPr>
          <w:p w14:paraId="117E1C70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2E15AA56" w14:textId="77777777" w:rsidR="00F37255" w:rsidRDefault="00000000">
            <w:pPr>
              <w:pStyle w:val="TableParagraph"/>
              <w:spacing w:line="237" w:lineRule="exact"/>
              <w:ind w:left="115"/>
            </w:pPr>
            <w:r>
              <w:rPr>
                <w:spacing w:val="-10"/>
              </w:rPr>
              <w:t>1</w:t>
            </w:r>
          </w:p>
          <w:p w14:paraId="1034812F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2126" w:type="dxa"/>
          </w:tcPr>
          <w:p w14:paraId="494C96AE" w14:textId="77777777" w:rsidR="00F37255" w:rsidRDefault="00000000">
            <w:pPr>
              <w:pStyle w:val="TableParagraph"/>
              <w:tabs>
                <w:tab w:val="left" w:pos="1364"/>
                <w:tab w:val="left" w:pos="1779"/>
              </w:tabs>
              <w:spacing w:line="237" w:lineRule="auto"/>
              <w:ind w:left="113" w:right="102"/>
            </w:pPr>
            <w:r>
              <w:t>RAP3:</w:t>
            </w:r>
            <w:r>
              <w:rPr>
                <w:spacing w:val="-31"/>
              </w:rPr>
              <w:t xml:space="preserve"> </w:t>
            </w:r>
            <w:r>
              <w:t xml:space="preserve">Obtener </w:t>
            </w:r>
            <w:r>
              <w:rPr>
                <w:spacing w:val="-2"/>
              </w:rPr>
              <w:t xml:space="preserve">productos biotecnológicos </w:t>
            </w:r>
            <w:r>
              <w:t xml:space="preserve">teniendo en cuenta las </w:t>
            </w:r>
            <w:r>
              <w:rPr>
                <w:spacing w:val="-2"/>
              </w:rPr>
              <w:t>características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del </w:t>
            </w:r>
            <w:r>
              <w:t>bioproceso,</w:t>
            </w:r>
            <w:r>
              <w:rPr>
                <w:spacing w:val="32"/>
              </w:rPr>
              <w:t xml:space="preserve"> </w:t>
            </w:r>
            <w:r>
              <w:t>el</w:t>
            </w:r>
            <w:r>
              <w:rPr>
                <w:spacing w:val="31"/>
              </w:rPr>
              <w:t xml:space="preserve"> </w:t>
            </w:r>
            <w:r>
              <w:t>plan</w:t>
            </w:r>
            <w:r>
              <w:rPr>
                <w:spacing w:val="31"/>
              </w:rPr>
              <w:t xml:space="preserve"> </w:t>
            </w:r>
            <w:r>
              <w:t>de producción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t>protocolos</w:t>
            </w:r>
            <w:r>
              <w:rPr>
                <w:spacing w:val="-13"/>
              </w:rPr>
              <w:t xml:space="preserve"> </w:t>
            </w:r>
            <w:r>
              <w:t>establecidos por la organización.</w:t>
            </w:r>
          </w:p>
        </w:tc>
        <w:tc>
          <w:tcPr>
            <w:tcW w:w="2289" w:type="dxa"/>
          </w:tcPr>
          <w:p w14:paraId="1A3D6A4E" w14:textId="77777777" w:rsidR="00F37255" w:rsidRDefault="00000000">
            <w:pPr>
              <w:pStyle w:val="TableParagraph"/>
              <w:spacing w:line="237" w:lineRule="auto"/>
              <w:ind w:left="114" w:right="140"/>
            </w:pPr>
            <w:r>
              <w:rPr>
                <w:spacing w:val="-2"/>
              </w:rPr>
              <w:t>Evidencia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9.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Observación </w:t>
            </w:r>
            <w:r>
              <w:t>directa de</w:t>
            </w:r>
            <w:r>
              <w:rPr>
                <w:spacing w:val="40"/>
              </w:rPr>
              <w:t xml:space="preserve"> </w:t>
            </w:r>
            <w:r>
              <w:t>la</w:t>
            </w:r>
            <w:r>
              <w:rPr>
                <w:spacing w:val="40"/>
              </w:rPr>
              <w:t xml:space="preserve"> </w:t>
            </w:r>
            <w:r>
              <w:t>realización y control</w:t>
            </w:r>
            <w:r>
              <w:rPr>
                <w:spacing w:val="40"/>
              </w:rPr>
              <w:t xml:space="preserve"> </w:t>
            </w:r>
            <w:r>
              <w:t>de un bioproceso durante las etapas</w:t>
            </w:r>
            <w:r>
              <w:rPr>
                <w:spacing w:val="40"/>
              </w:rPr>
              <w:t xml:space="preserve"> </w:t>
            </w:r>
            <w:r>
              <w:t>de fermentación, separación</w:t>
            </w:r>
            <w:r>
              <w:rPr>
                <w:spacing w:val="-2"/>
              </w:rPr>
              <w:t xml:space="preserve"> </w:t>
            </w:r>
            <w:r>
              <w:t>y purificación del bioproducto.</w:t>
            </w:r>
          </w:p>
        </w:tc>
        <w:tc>
          <w:tcPr>
            <w:tcW w:w="1250" w:type="dxa"/>
            <w:vMerge w:val="restart"/>
          </w:tcPr>
          <w:p w14:paraId="4123E4B0" w14:textId="77777777" w:rsidR="00F37255" w:rsidRDefault="00000000">
            <w:pPr>
              <w:pStyle w:val="TableParagraph"/>
              <w:spacing w:line="235" w:lineRule="exact"/>
              <w:ind w:left="110"/>
            </w:pPr>
            <w:r>
              <w:rPr>
                <w:spacing w:val="-2"/>
              </w:rPr>
              <w:t>3.3.10</w:t>
            </w:r>
          </w:p>
          <w:p w14:paraId="1909102D" w14:textId="77777777" w:rsidR="00F37255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3.3.11</w:t>
            </w:r>
          </w:p>
          <w:p w14:paraId="0BBE58D4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rPr>
                <w:spacing w:val="-2"/>
              </w:rPr>
              <w:t>3.3.12</w:t>
            </w:r>
          </w:p>
          <w:p w14:paraId="206285A0" w14:textId="77777777" w:rsidR="00F37255" w:rsidRDefault="00000000">
            <w:pPr>
              <w:pStyle w:val="TableParagraph"/>
              <w:spacing w:line="252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801" w:type="dxa"/>
          </w:tcPr>
          <w:p w14:paraId="7EACFEF9" w14:textId="7A7A0E66" w:rsidR="00F37255" w:rsidRDefault="00B951CF">
            <w:pPr>
              <w:pStyle w:val="TableParagraph"/>
              <w:spacing w:line="238" w:lineRule="exact"/>
              <w:ind w:left="116"/>
            </w:pPr>
            <w:r>
              <w:rPr>
                <w:spacing w:val="-5"/>
              </w:rPr>
              <w:t>4</w:t>
            </w:r>
          </w:p>
        </w:tc>
        <w:tc>
          <w:tcPr>
            <w:tcW w:w="1079" w:type="dxa"/>
          </w:tcPr>
          <w:p w14:paraId="4DBE8AF8" w14:textId="37876327" w:rsidR="00F37255" w:rsidRDefault="00B951CF">
            <w:pPr>
              <w:pStyle w:val="TableParagraph"/>
              <w:spacing w:line="238" w:lineRule="exact"/>
              <w:ind w:left="116"/>
            </w:pPr>
            <w: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21E63751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49703764" w14:textId="77777777">
        <w:trPr>
          <w:trHeight w:val="2488"/>
        </w:trPr>
        <w:tc>
          <w:tcPr>
            <w:tcW w:w="835" w:type="dxa"/>
            <w:vMerge/>
            <w:tcBorders>
              <w:top w:val="nil"/>
            </w:tcBorders>
          </w:tcPr>
          <w:p w14:paraId="45AABF29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4274604F" w14:textId="77777777" w:rsidR="00F37255" w:rsidRDefault="00000000">
            <w:pPr>
              <w:pStyle w:val="TableParagraph"/>
              <w:spacing w:line="238" w:lineRule="exact"/>
              <w:ind w:left="115"/>
            </w:pPr>
            <w:r>
              <w:rPr>
                <w:spacing w:val="-10"/>
              </w:rPr>
              <w:t>1</w:t>
            </w:r>
          </w:p>
          <w:p w14:paraId="059F9D6E" w14:textId="77777777" w:rsidR="00F37255" w:rsidRDefault="00000000">
            <w:pPr>
              <w:pStyle w:val="TableParagraph"/>
              <w:spacing w:line="250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2126" w:type="dxa"/>
          </w:tcPr>
          <w:p w14:paraId="5767398F" w14:textId="77777777" w:rsidR="00F37255" w:rsidRDefault="00000000">
            <w:pPr>
              <w:pStyle w:val="TableParagraph"/>
              <w:tabs>
                <w:tab w:val="left" w:pos="1364"/>
                <w:tab w:val="left" w:pos="1779"/>
              </w:tabs>
              <w:spacing w:line="237" w:lineRule="auto"/>
              <w:ind w:left="113" w:right="98"/>
            </w:pPr>
            <w:r>
              <w:rPr>
                <w:spacing w:val="-2"/>
              </w:rPr>
              <w:t>RAP3:</w:t>
            </w:r>
            <w:r>
              <w:tab/>
            </w:r>
            <w:r>
              <w:rPr>
                <w:spacing w:val="-42"/>
              </w:rPr>
              <w:t xml:space="preserve"> </w:t>
            </w:r>
            <w:r>
              <w:rPr>
                <w:spacing w:val="-4"/>
              </w:rPr>
              <w:t xml:space="preserve">Obtener </w:t>
            </w:r>
            <w:r>
              <w:rPr>
                <w:spacing w:val="-2"/>
              </w:rPr>
              <w:t xml:space="preserve">productos biotecnológicos </w:t>
            </w:r>
            <w:r>
              <w:t xml:space="preserve">teniendo en cuenta las </w:t>
            </w:r>
            <w:r>
              <w:rPr>
                <w:spacing w:val="-2"/>
              </w:rPr>
              <w:t>características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del </w:t>
            </w:r>
            <w:r>
              <w:t>bioproceso,</w:t>
            </w:r>
            <w:r>
              <w:rPr>
                <w:spacing w:val="33"/>
              </w:rPr>
              <w:t xml:space="preserve"> </w:t>
            </w:r>
            <w:r>
              <w:t>el</w:t>
            </w:r>
            <w:r>
              <w:rPr>
                <w:spacing w:val="32"/>
              </w:rPr>
              <w:t xml:space="preserve"> </w:t>
            </w:r>
            <w:r>
              <w:t>plan</w:t>
            </w:r>
            <w:r>
              <w:rPr>
                <w:spacing w:val="32"/>
              </w:rPr>
              <w:t xml:space="preserve"> </w:t>
            </w:r>
            <w:r>
              <w:t>de producción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t>protocolos</w:t>
            </w:r>
            <w:r>
              <w:rPr>
                <w:spacing w:val="-13"/>
              </w:rPr>
              <w:t xml:space="preserve"> </w:t>
            </w:r>
            <w:r>
              <w:t>establecidos por la organización.</w:t>
            </w:r>
          </w:p>
        </w:tc>
        <w:tc>
          <w:tcPr>
            <w:tcW w:w="2289" w:type="dxa"/>
          </w:tcPr>
          <w:p w14:paraId="2E18106C" w14:textId="77777777" w:rsidR="00F37255" w:rsidRDefault="00000000">
            <w:pPr>
              <w:pStyle w:val="TableParagraph"/>
              <w:spacing w:line="237" w:lineRule="auto"/>
              <w:ind w:left="114" w:right="175"/>
            </w:pPr>
            <w:r>
              <w:t xml:space="preserve">Evidencia 10. Formato diligenciado con los </w:t>
            </w:r>
            <w:r>
              <w:rPr>
                <w:spacing w:val="-2"/>
              </w:rPr>
              <w:t>resultados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monitoreo </w:t>
            </w:r>
            <w:r>
              <w:t>del control de variables del proceso biotecnológico y de las condiciones de en las áreas de trabajo.</w:t>
            </w:r>
          </w:p>
        </w:tc>
        <w:tc>
          <w:tcPr>
            <w:tcW w:w="1250" w:type="dxa"/>
            <w:vMerge/>
            <w:tcBorders>
              <w:top w:val="nil"/>
            </w:tcBorders>
          </w:tcPr>
          <w:p w14:paraId="6C3AC12B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801" w:type="dxa"/>
          </w:tcPr>
          <w:p w14:paraId="251188D5" w14:textId="230073E2" w:rsidR="00F37255" w:rsidRDefault="00B951CF">
            <w:pPr>
              <w:pStyle w:val="TableParagraph"/>
              <w:spacing w:line="243" w:lineRule="exact"/>
              <w:ind w:left="116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</w:tcPr>
          <w:p w14:paraId="2CBB10BF" w14:textId="77777777" w:rsidR="00F37255" w:rsidRDefault="00000000">
            <w:pPr>
              <w:pStyle w:val="TableParagraph"/>
              <w:spacing w:line="243" w:lineRule="exact"/>
              <w:ind w:left="116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F7E402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393AC987" w14:textId="77777777">
        <w:trPr>
          <w:trHeight w:val="2743"/>
        </w:trPr>
        <w:tc>
          <w:tcPr>
            <w:tcW w:w="835" w:type="dxa"/>
            <w:vMerge/>
            <w:tcBorders>
              <w:top w:val="nil"/>
            </w:tcBorders>
          </w:tcPr>
          <w:p w14:paraId="7109D0A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</w:tcPr>
          <w:p w14:paraId="20961133" w14:textId="77777777" w:rsidR="00F37255" w:rsidRDefault="00000000">
            <w:pPr>
              <w:pStyle w:val="TableParagraph"/>
              <w:spacing w:line="243" w:lineRule="exact"/>
              <w:ind w:left="115"/>
            </w:pPr>
            <w:r>
              <w:rPr>
                <w:spacing w:val="-10"/>
              </w:rPr>
              <w:t>1</w:t>
            </w:r>
          </w:p>
          <w:p w14:paraId="381EA17A" w14:textId="77777777" w:rsidR="00F37255" w:rsidRDefault="00000000">
            <w:pPr>
              <w:pStyle w:val="TableParagraph"/>
              <w:spacing w:line="250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2126" w:type="dxa"/>
          </w:tcPr>
          <w:p w14:paraId="0A2597E5" w14:textId="77777777" w:rsidR="00F37255" w:rsidRDefault="00000000">
            <w:pPr>
              <w:pStyle w:val="TableParagraph"/>
              <w:tabs>
                <w:tab w:val="left" w:pos="1000"/>
                <w:tab w:val="left" w:pos="1135"/>
                <w:tab w:val="left" w:pos="1247"/>
                <w:tab w:val="left" w:pos="1425"/>
                <w:tab w:val="left" w:pos="1797"/>
                <w:tab w:val="left" w:pos="1935"/>
              </w:tabs>
              <w:spacing w:line="237" w:lineRule="auto"/>
              <w:ind w:left="113" w:right="85"/>
            </w:pPr>
            <w:r>
              <w:t>RAP</w:t>
            </w:r>
            <w:r>
              <w:rPr>
                <w:spacing w:val="-3"/>
              </w:rPr>
              <w:t xml:space="preserve"> </w:t>
            </w:r>
            <w:r>
              <w:t>4.</w:t>
            </w:r>
            <w:r>
              <w:rPr>
                <w:spacing w:val="-3"/>
              </w:rPr>
              <w:t xml:space="preserve"> </w:t>
            </w:r>
            <w:r>
              <w:t>Caracterizar</w:t>
            </w:r>
            <w:r>
              <w:rPr>
                <w:spacing w:val="-2"/>
              </w:rPr>
              <w:t xml:space="preserve"> </w:t>
            </w:r>
            <w:r>
              <w:t xml:space="preserve">los </w:t>
            </w:r>
            <w:r>
              <w:rPr>
                <w:spacing w:val="-2"/>
              </w:rPr>
              <w:t>sustratos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bioproductos obtenidos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>en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rPr>
                <w:spacing w:val="-2"/>
              </w:rPr>
              <w:t>procesos biotecnológicos</w:t>
            </w:r>
            <w:r>
              <w:tab/>
            </w:r>
            <w:r>
              <w:tab/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 xml:space="preserve">de </w:t>
            </w:r>
            <w:r>
              <w:rPr>
                <w:spacing w:val="-2"/>
              </w:rPr>
              <w:t>acuerdo</w:t>
            </w:r>
            <w:r>
              <w:tab/>
            </w:r>
            <w:r>
              <w:tab/>
            </w:r>
            <w:r>
              <w:rPr>
                <w:spacing w:val="-4"/>
              </w:rPr>
              <w:t>con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las </w:t>
            </w:r>
            <w:r>
              <w:rPr>
                <w:spacing w:val="-2"/>
              </w:rPr>
              <w:t>técnicas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tab/>
            </w:r>
            <w:r>
              <w:rPr>
                <w:spacing w:val="-2"/>
              </w:rPr>
              <w:t>análisis fisicoquímico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>y</w:t>
            </w:r>
            <w:r>
              <w:rPr>
                <w:spacing w:val="-2"/>
              </w:rPr>
              <w:t xml:space="preserve"> microbiológico</w:t>
            </w:r>
          </w:p>
        </w:tc>
        <w:tc>
          <w:tcPr>
            <w:tcW w:w="2289" w:type="dxa"/>
          </w:tcPr>
          <w:p w14:paraId="5F40E61C" w14:textId="77777777" w:rsidR="00F37255" w:rsidRDefault="00000000">
            <w:pPr>
              <w:pStyle w:val="TableParagraph"/>
              <w:spacing w:line="237" w:lineRule="auto"/>
              <w:ind w:left="114" w:right="140"/>
            </w:pPr>
            <w:r>
              <w:t>Evidencia</w:t>
            </w:r>
            <w:r>
              <w:rPr>
                <w:spacing w:val="-6"/>
              </w:rPr>
              <w:t xml:space="preserve"> </w:t>
            </w:r>
            <w:r>
              <w:t>11.</w:t>
            </w:r>
            <w:r>
              <w:rPr>
                <w:spacing w:val="-6"/>
              </w:rPr>
              <w:t xml:space="preserve"> </w:t>
            </w:r>
            <w:r>
              <w:t>Respuesta a preguntas sobre las técnicas</w:t>
            </w:r>
            <w:r>
              <w:rPr>
                <w:spacing w:val="-10"/>
              </w:rPr>
              <w:t xml:space="preserve"> </w:t>
            </w:r>
            <w:r>
              <w:t xml:space="preserve">microbiológicas, </w:t>
            </w:r>
            <w:r>
              <w:rPr>
                <w:spacing w:val="-2"/>
              </w:rPr>
              <w:t xml:space="preserve">volumétricas, </w:t>
            </w:r>
            <w:r>
              <w:t>gravimétricas e instrumentales de análisis requeridas para la cuantificación de los bioproductos, sustrato y</w:t>
            </w:r>
          </w:p>
          <w:p w14:paraId="57C8A9AB" w14:textId="77777777" w:rsidR="00F37255" w:rsidRDefault="00000000">
            <w:pPr>
              <w:pStyle w:val="TableParagraph"/>
              <w:spacing w:before="15" w:line="213" w:lineRule="auto"/>
              <w:ind w:left="114"/>
            </w:pPr>
            <w:r>
              <w:t>biomasa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proceso</w:t>
            </w:r>
            <w:r>
              <w:rPr>
                <w:spacing w:val="-12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fermentación.</w:t>
            </w:r>
          </w:p>
        </w:tc>
        <w:tc>
          <w:tcPr>
            <w:tcW w:w="1250" w:type="dxa"/>
          </w:tcPr>
          <w:p w14:paraId="4821FBBB" w14:textId="77777777" w:rsidR="00F37255" w:rsidRDefault="00000000">
            <w:pPr>
              <w:pStyle w:val="TableParagraph"/>
              <w:spacing w:line="243" w:lineRule="exact"/>
              <w:ind w:left="110"/>
            </w:pPr>
            <w:r>
              <w:rPr>
                <w:spacing w:val="-2"/>
              </w:rPr>
              <w:t>3.3.13</w:t>
            </w:r>
          </w:p>
          <w:p w14:paraId="5AC32360" w14:textId="77777777" w:rsidR="00F37255" w:rsidRDefault="00000000">
            <w:pPr>
              <w:pStyle w:val="TableParagraph"/>
              <w:spacing w:line="248" w:lineRule="exact"/>
              <w:ind w:left="110"/>
            </w:pPr>
            <w:r>
              <w:rPr>
                <w:spacing w:val="-4"/>
              </w:rPr>
              <w:t>3.14</w:t>
            </w:r>
          </w:p>
          <w:p w14:paraId="0B31100A" w14:textId="77777777" w:rsidR="00F37255" w:rsidRDefault="00000000">
            <w:pPr>
              <w:pStyle w:val="TableParagraph"/>
              <w:spacing w:line="251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01" w:type="dxa"/>
          </w:tcPr>
          <w:p w14:paraId="74411444" w14:textId="0264B0FA" w:rsidR="00F37255" w:rsidRDefault="00B951CF">
            <w:pPr>
              <w:pStyle w:val="TableParagraph"/>
              <w:spacing w:before="3"/>
              <w:ind w:left="8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</w:tcPr>
          <w:p w14:paraId="7FB35D39" w14:textId="77777777" w:rsidR="00F37255" w:rsidRDefault="00000000">
            <w:pPr>
              <w:pStyle w:val="TableParagraph"/>
              <w:spacing w:before="3"/>
              <w:ind w:left="8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F0C62E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1F520DD2" w14:textId="77777777" w:rsidR="00F37255" w:rsidRDefault="00F37255">
      <w:pPr>
        <w:pStyle w:val="TableParagraph"/>
        <w:rPr>
          <w:rFonts w:ascii="Times New Roman"/>
        </w:rPr>
        <w:sectPr w:rsidR="00F37255">
          <w:type w:val="continuous"/>
          <w:pgSz w:w="12240" w:h="15840"/>
          <w:pgMar w:top="1380" w:right="1080" w:bottom="1260" w:left="1800" w:header="515" w:footer="1077" w:gutter="0"/>
          <w:cols w:space="720"/>
        </w:sectPr>
      </w:pPr>
    </w:p>
    <w:p w14:paraId="29E8F999" w14:textId="77777777" w:rsidR="00F37255" w:rsidRDefault="00F37255">
      <w:pPr>
        <w:pStyle w:val="Textoindependiente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765"/>
        <w:gridCol w:w="2126"/>
        <w:gridCol w:w="2289"/>
        <w:gridCol w:w="1250"/>
        <w:gridCol w:w="801"/>
        <w:gridCol w:w="1079"/>
        <w:gridCol w:w="114"/>
      </w:tblGrid>
      <w:tr w:rsidR="00F37255" w14:paraId="463A6ED2" w14:textId="77777777">
        <w:trPr>
          <w:trHeight w:val="2486"/>
        </w:trPr>
        <w:tc>
          <w:tcPr>
            <w:tcW w:w="835" w:type="dxa"/>
          </w:tcPr>
          <w:p w14:paraId="69BC20E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65" w:type="dxa"/>
          </w:tcPr>
          <w:p w14:paraId="7147DC5E" w14:textId="77777777" w:rsidR="00F37255" w:rsidRDefault="00000000">
            <w:pPr>
              <w:pStyle w:val="TableParagraph"/>
              <w:spacing w:line="242" w:lineRule="exact"/>
              <w:ind w:left="115"/>
            </w:pPr>
            <w:r>
              <w:rPr>
                <w:spacing w:val="-10"/>
              </w:rPr>
              <w:t>1</w:t>
            </w:r>
          </w:p>
          <w:p w14:paraId="6CDDEBCC" w14:textId="77777777" w:rsidR="00F37255" w:rsidRDefault="00000000">
            <w:pPr>
              <w:pStyle w:val="TableParagraph"/>
              <w:spacing w:line="251" w:lineRule="exact"/>
              <w:ind w:left="115"/>
            </w:pPr>
            <w:r>
              <w:t>Rap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2126" w:type="dxa"/>
          </w:tcPr>
          <w:p w14:paraId="18ABCF72" w14:textId="77777777" w:rsidR="00F37255" w:rsidRDefault="00000000">
            <w:pPr>
              <w:pStyle w:val="TableParagraph"/>
              <w:tabs>
                <w:tab w:val="left" w:pos="1000"/>
                <w:tab w:val="left" w:pos="1135"/>
                <w:tab w:val="left" w:pos="1247"/>
                <w:tab w:val="left" w:pos="1425"/>
                <w:tab w:val="left" w:pos="1797"/>
              </w:tabs>
              <w:spacing w:before="2" w:line="235" w:lineRule="auto"/>
              <w:ind w:left="113" w:right="85"/>
            </w:pPr>
            <w:r>
              <w:t>RAP</w:t>
            </w:r>
            <w:r>
              <w:rPr>
                <w:spacing w:val="-3"/>
              </w:rPr>
              <w:t xml:space="preserve"> </w:t>
            </w:r>
            <w:r>
              <w:t>4.</w:t>
            </w:r>
            <w:r>
              <w:rPr>
                <w:spacing w:val="-3"/>
              </w:rPr>
              <w:t xml:space="preserve"> </w:t>
            </w:r>
            <w:r>
              <w:t>Caracterizar</w:t>
            </w:r>
            <w:r>
              <w:rPr>
                <w:spacing w:val="-2"/>
              </w:rPr>
              <w:t xml:space="preserve"> </w:t>
            </w:r>
            <w:r>
              <w:t xml:space="preserve">los </w:t>
            </w:r>
            <w:r>
              <w:rPr>
                <w:spacing w:val="-2"/>
              </w:rPr>
              <w:t>sustratos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y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bioproductos obtenidos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>en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rPr>
                <w:spacing w:val="-2"/>
              </w:rPr>
              <w:t>procesos biotecnológicos</w:t>
            </w:r>
            <w:r>
              <w:tab/>
            </w:r>
            <w:r>
              <w:tab/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 xml:space="preserve">de </w:t>
            </w:r>
            <w:r>
              <w:rPr>
                <w:spacing w:val="-2"/>
              </w:rPr>
              <w:t>acuerdo</w:t>
            </w:r>
            <w:r>
              <w:tab/>
            </w:r>
            <w:r>
              <w:tab/>
            </w:r>
            <w:r>
              <w:rPr>
                <w:spacing w:val="-4"/>
              </w:rPr>
              <w:t>con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las </w:t>
            </w:r>
            <w:r>
              <w:rPr>
                <w:spacing w:val="-2"/>
              </w:rPr>
              <w:t>técnicas</w:t>
            </w:r>
            <w:r>
              <w:tab/>
            </w:r>
            <w:r>
              <w:rPr>
                <w:spacing w:val="-6"/>
              </w:rPr>
              <w:t>de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análisis </w:t>
            </w:r>
            <w:r>
              <w:t>fisicoquímico</w:t>
            </w:r>
            <w:r>
              <w:rPr>
                <w:spacing w:val="-5"/>
              </w:rPr>
              <w:t xml:space="preserve"> </w:t>
            </w:r>
            <w:r>
              <w:t xml:space="preserve">y </w:t>
            </w:r>
            <w:r>
              <w:rPr>
                <w:spacing w:val="-2"/>
              </w:rPr>
              <w:t>microbiológico</w:t>
            </w:r>
          </w:p>
        </w:tc>
        <w:tc>
          <w:tcPr>
            <w:tcW w:w="2289" w:type="dxa"/>
          </w:tcPr>
          <w:p w14:paraId="12421645" w14:textId="77777777" w:rsidR="00F37255" w:rsidRDefault="00000000">
            <w:pPr>
              <w:pStyle w:val="TableParagraph"/>
              <w:spacing w:before="2" w:line="235" w:lineRule="auto"/>
              <w:ind w:left="114" w:right="118"/>
            </w:pPr>
            <w:r>
              <w:t>Evidencia 12. Reportes técnicos de</w:t>
            </w:r>
            <w:r>
              <w:rPr>
                <w:spacing w:val="40"/>
              </w:rPr>
              <w:t xml:space="preserve"> </w:t>
            </w:r>
            <w:r>
              <w:t>la obtención y</w:t>
            </w:r>
            <w:r>
              <w:rPr>
                <w:spacing w:val="40"/>
              </w:rPr>
              <w:t xml:space="preserve"> </w:t>
            </w:r>
            <w:r>
              <w:t xml:space="preserve">caracterización fisicoquímica y microbiológica del bioproducto de interés (sustratos, inóculos, bioproductos y </w:t>
            </w:r>
            <w:r>
              <w:rPr>
                <w:spacing w:val="-2"/>
              </w:rPr>
              <w:t>coprodductos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proceso</w:t>
            </w:r>
          </w:p>
          <w:p w14:paraId="0C5CFDFB" w14:textId="77777777" w:rsidR="00F37255" w:rsidRDefault="00000000">
            <w:pPr>
              <w:pStyle w:val="TableParagraph"/>
              <w:spacing w:before="4" w:line="234" w:lineRule="exact"/>
              <w:ind w:left="114"/>
            </w:pPr>
            <w:r>
              <w:rPr>
                <w:spacing w:val="-2"/>
              </w:rPr>
              <w:t>biotecnológico)</w:t>
            </w:r>
          </w:p>
        </w:tc>
        <w:tc>
          <w:tcPr>
            <w:tcW w:w="1250" w:type="dxa"/>
          </w:tcPr>
          <w:p w14:paraId="66884067" w14:textId="77777777" w:rsidR="00F37255" w:rsidRDefault="00000000">
            <w:pPr>
              <w:pStyle w:val="TableParagraph"/>
              <w:spacing w:line="241" w:lineRule="exact"/>
              <w:ind w:left="110"/>
            </w:pPr>
            <w:r>
              <w:rPr>
                <w:spacing w:val="-2"/>
              </w:rPr>
              <w:t>3.4.1</w:t>
            </w:r>
          </w:p>
          <w:p w14:paraId="141B8E6E" w14:textId="77777777" w:rsidR="00F37255" w:rsidRDefault="00000000">
            <w:pPr>
              <w:pStyle w:val="TableParagraph"/>
              <w:spacing w:line="250" w:lineRule="exact"/>
              <w:ind w:left="110"/>
            </w:pPr>
            <w:r>
              <w:rPr>
                <w:spacing w:val="-2"/>
              </w:rPr>
              <w:t>3.4.2</w:t>
            </w:r>
          </w:p>
          <w:p w14:paraId="0033D1BB" w14:textId="77777777" w:rsidR="00F37255" w:rsidRDefault="00000000">
            <w:pPr>
              <w:pStyle w:val="TableParagraph"/>
              <w:spacing w:line="252" w:lineRule="exact"/>
              <w:ind w:left="110"/>
            </w:pPr>
            <w:r>
              <w:t>Nº</w:t>
            </w:r>
            <w:r>
              <w:rPr>
                <w:spacing w:val="-7"/>
              </w:rPr>
              <w:t xml:space="preserve"> </w:t>
            </w:r>
            <w:r>
              <w:t>Total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01" w:type="dxa"/>
          </w:tcPr>
          <w:p w14:paraId="5F019626" w14:textId="735840A1" w:rsidR="00F37255" w:rsidRDefault="00B951CF">
            <w:pPr>
              <w:pStyle w:val="TableParagraph"/>
              <w:ind w:left="8"/>
            </w:pPr>
            <w:r>
              <w:rPr>
                <w:spacing w:val="-10"/>
              </w:rPr>
              <w:t>4</w:t>
            </w:r>
          </w:p>
        </w:tc>
        <w:tc>
          <w:tcPr>
            <w:tcW w:w="1079" w:type="dxa"/>
          </w:tcPr>
          <w:p w14:paraId="5AEA17E1" w14:textId="77777777" w:rsidR="00F37255" w:rsidRDefault="00000000">
            <w:pPr>
              <w:pStyle w:val="TableParagraph"/>
              <w:ind w:left="8"/>
            </w:pPr>
            <w:r>
              <w:rPr>
                <w:spacing w:val="-10"/>
              </w:rPr>
              <w:t>1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61A3066D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67039071" w14:textId="77777777">
        <w:trPr>
          <w:trHeight w:val="1250"/>
        </w:trPr>
        <w:tc>
          <w:tcPr>
            <w:tcW w:w="9259" w:type="dxa"/>
            <w:gridSpan w:val="8"/>
          </w:tcPr>
          <w:p w14:paraId="4ABA455B" w14:textId="77777777" w:rsidR="00F37255" w:rsidRDefault="00000000">
            <w:pPr>
              <w:pStyle w:val="TableParagraph"/>
              <w:spacing w:before="244" w:line="237" w:lineRule="auto"/>
              <w:ind w:left="834" w:right="373" w:firstLine="50"/>
            </w:pPr>
            <w:r>
              <w:t>Los</w:t>
            </w:r>
            <w:r>
              <w:rPr>
                <w:spacing w:val="-7"/>
              </w:rPr>
              <w:t xml:space="preserve"> </w:t>
            </w:r>
            <w:r>
              <w:t>aprendices</w:t>
            </w:r>
            <w:r>
              <w:rPr>
                <w:spacing w:val="-4"/>
              </w:rPr>
              <w:t xml:space="preserve"> </w:t>
            </w:r>
            <w:r>
              <w:t>acuerdan</w:t>
            </w:r>
            <w:r>
              <w:rPr>
                <w:spacing w:val="-8"/>
              </w:rPr>
              <w:t xml:space="preserve"> </w:t>
            </w:r>
            <w:r>
              <w:t>con</w:t>
            </w:r>
            <w:r>
              <w:rPr>
                <w:spacing w:val="-8"/>
              </w:rPr>
              <w:t xml:space="preserve"> </w:t>
            </w:r>
            <w:r>
              <w:t>el</w:t>
            </w:r>
            <w:r>
              <w:rPr>
                <w:spacing w:val="-7"/>
              </w:rPr>
              <w:t xml:space="preserve"> </w:t>
            </w:r>
            <w:r>
              <w:t>instructor</w:t>
            </w:r>
            <w:r>
              <w:rPr>
                <w:spacing w:val="-8"/>
              </w:rPr>
              <w:t xml:space="preserve"> </w:t>
            </w:r>
            <w:r>
              <w:t>las</w:t>
            </w:r>
            <w:r>
              <w:rPr>
                <w:spacing w:val="-7"/>
              </w:rPr>
              <w:t xml:space="preserve"> </w:t>
            </w:r>
            <w:r>
              <w:t>siguientes</w:t>
            </w:r>
            <w:r>
              <w:rPr>
                <w:spacing w:val="-7"/>
              </w:rPr>
              <w:t xml:space="preserve"> </w:t>
            </w:r>
            <w:r>
              <w:t>fechas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recolección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evidencias,</w:t>
            </w:r>
            <w:r>
              <w:rPr>
                <w:spacing w:val="-3"/>
              </w:rPr>
              <w:t xml:space="preserve"> </w:t>
            </w:r>
            <w:r>
              <w:t>las cuales también quedan establecidas en el PLAN DE TRABAJO que se aprueba en esta acta:</w:t>
            </w:r>
          </w:p>
        </w:tc>
      </w:tr>
    </w:tbl>
    <w:p w14:paraId="0EC93DD5" w14:textId="77777777" w:rsidR="00F37255" w:rsidRDefault="00F37255">
      <w:pPr>
        <w:pStyle w:val="Textoindependiente"/>
        <w:spacing w:before="18"/>
        <w:rPr>
          <w:rFonts w:ascii="Times New Roman"/>
          <w:sz w:val="20"/>
        </w:r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"/>
        <w:gridCol w:w="5158"/>
        <w:gridCol w:w="1204"/>
        <w:gridCol w:w="1370"/>
        <w:gridCol w:w="1300"/>
        <w:gridCol w:w="114"/>
      </w:tblGrid>
      <w:tr w:rsidR="00F37255" w14:paraId="224D975A" w14:textId="77777777">
        <w:trPr>
          <w:trHeight w:val="541"/>
        </w:trPr>
        <w:tc>
          <w:tcPr>
            <w:tcW w:w="115" w:type="dxa"/>
            <w:vMerge w:val="restart"/>
          </w:tcPr>
          <w:p w14:paraId="5955D4B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8" w:type="dxa"/>
            <w:vMerge w:val="restart"/>
            <w:tcBorders>
              <w:top w:val="single" w:sz="8" w:space="0" w:color="000000"/>
            </w:tcBorders>
          </w:tcPr>
          <w:p w14:paraId="4CCF57FC" w14:textId="77777777" w:rsidR="00F37255" w:rsidRDefault="00F37255">
            <w:pPr>
              <w:pStyle w:val="TableParagraph"/>
              <w:spacing w:before="32"/>
              <w:rPr>
                <w:rFonts w:ascii="Times New Roman"/>
              </w:rPr>
            </w:pPr>
          </w:p>
          <w:p w14:paraId="496F4C04" w14:textId="77777777" w:rsidR="00F37255" w:rsidRDefault="00000000">
            <w:pPr>
              <w:pStyle w:val="TableParagraph"/>
              <w:ind w:left="1555"/>
              <w:rPr>
                <w:b/>
              </w:rPr>
            </w:pPr>
            <w:r>
              <w:rPr>
                <w:b/>
              </w:rPr>
              <w:t>Actividad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desarrollar</w:t>
            </w:r>
          </w:p>
        </w:tc>
        <w:tc>
          <w:tcPr>
            <w:tcW w:w="2574" w:type="dxa"/>
            <w:gridSpan w:val="2"/>
            <w:tcBorders>
              <w:top w:val="single" w:sz="8" w:space="0" w:color="000000"/>
            </w:tcBorders>
          </w:tcPr>
          <w:p w14:paraId="4DC41DC1" w14:textId="77777777" w:rsidR="00F37255" w:rsidRDefault="00000000">
            <w:pPr>
              <w:pStyle w:val="TableParagraph"/>
              <w:spacing w:before="7" w:line="250" w:lineRule="atLeast"/>
              <w:ind w:left="912" w:right="386" w:hanging="502"/>
              <w:rPr>
                <w:b/>
              </w:rPr>
            </w:pPr>
            <w:r>
              <w:rPr>
                <w:b/>
              </w:rPr>
              <w:t>Forma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entrega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2"/>
              </w:rPr>
              <w:t>actividad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</w:tcBorders>
          </w:tcPr>
          <w:p w14:paraId="77B648F4" w14:textId="77777777" w:rsidR="00F37255" w:rsidRDefault="00000000">
            <w:pPr>
              <w:pStyle w:val="TableParagraph"/>
              <w:spacing w:before="151"/>
              <w:ind w:left="304" w:hanging="56"/>
              <w:rPr>
                <w:b/>
              </w:rPr>
            </w:pPr>
            <w:r>
              <w:rPr>
                <w:b/>
                <w:spacing w:val="-2"/>
              </w:rPr>
              <w:t>Fecha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de entrega</w:t>
            </w:r>
          </w:p>
        </w:tc>
        <w:tc>
          <w:tcPr>
            <w:tcW w:w="114" w:type="dxa"/>
            <w:vMerge w:val="restart"/>
          </w:tcPr>
          <w:p w14:paraId="2719C2A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31EF35A2" w14:textId="77777777">
        <w:trPr>
          <w:trHeight w:val="299"/>
        </w:trPr>
        <w:tc>
          <w:tcPr>
            <w:tcW w:w="115" w:type="dxa"/>
            <w:vMerge/>
            <w:tcBorders>
              <w:top w:val="nil"/>
            </w:tcBorders>
          </w:tcPr>
          <w:p w14:paraId="15B415E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5158" w:type="dxa"/>
            <w:vMerge/>
            <w:tcBorders>
              <w:top w:val="nil"/>
            </w:tcBorders>
          </w:tcPr>
          <w:p w14:paraId="38B8762A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04" w:type="dxa"/>
          </w:tcPr>
          <w:p w14:paraId="1799F4CA" w14:textId="77777777" w:rsidR="00F37255" w:rsidRDefault="00000000">
            <w:pPr>
              <w:pStyle w:val="TableParagraph"/>
              <w:spacing w:before="9"/>
              <w:ind w:left="353"/>
              <w:rPr>
                <w:b/>
              </w:rPr>
            </w:pPr>
            <w:r>
              <w:rPr>
                <w:b/>
                <w:spacing w:val="-2"/>
              </w:rPr>
              <w:t>Físico</w:t>
            </w:r>
          </w:p>
        </w:tc>
        <w:tc>
          <w:tcPr>
            <w:tcW w:w="1370" w:type="dxa"/>
          </w:tcPr>
          <w:p w14:paraId="0850A075" w14:textId="77777777" w:rsidR="00F37255" w:rsidRDefault="00000000">
            <w:pPr>
              <w:pStyle w:val="TableParagraph"/>
              <w:spacing w:before="9"/>
              <w:ind w:right="399"/>
              <w:jc w:val="right"/>
              <w:rPr>
                <w:b/>
              </w:rPr>
            </w:pPr>
            <w:r>
              <w:rPr>
                <w:b/>
                <w:spacing w:val="-2"/>
              </w:rPr>
              <w:t>Digital</w:t>
            </w:r>
          </w:p>
        </w:tc>
        <w:tc>
          <w:tcPr>
            <w:tcW w:w="1300" w:type="dxa"/>
            <w:vMerge/>
            <w:tcBorders>
              <w:top w:val="nil"/>
            </w:tcBorders>
          </w:tcPr>
          <w:p w14:paraId="18286F6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14" w:type="dxa"/>
            <w:vMerge/>
            <w:tcBorders>
              <w:top w:val="nil"/>
            </w:tcBorders>
          </w:tcPr>
          <w:p w14:paraId="6245FC5C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76035FBD" w14:textId="77777777">
        <w:trPr>
          <w:trHeight w:val="1881"/>
        </w:trPr>
        <w:tc>
          <w:tcPr>
            <w:tcW w:w="5273" w:type="dxa"/>
            <w:gridSpan w:val="2"/>
          </w:tcPr>
          <w:p w14:paraId="40E94405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t>FASE: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4FE3482F" w14:textId="77777777" w:rsidR="00F37255" w:rsidRDefault="00000000">
            <w:pPr>
              <w:pStyle w:val="TableParagraph"/>
              <w:ind w:left="230" w:right="158"/>
            </w:pPr>
            <w:r>
              <w:t>RAP 2 Manejar equipos y materiales del proceso biotecnológico de acuerdo con recomendaciones del fabricante y protocolos establecidos por la empresa. EVIDENCIA</w:t>
            </w:r>
            <w:r>
              <w:rPr>
                <w:spacing w:val="-7"/>
              </w:rPr>
              <w:t xml:space="preserve"> </w:t>
            </w:r>
            <w:r>
              <w:t>6:</w:t>
            </w:r>
            <w:r>
              <w:rPr>
                <w:spacing w:val="-6"/>
              </w:rPr>
              <w:t xml:space="preserve"> </w:t>
            </w:r>
            <w:r>
              <w:t>Respuestas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preguntas</w:t>
            </w:r>
            <w:r>
              <w:rPr>
                <w:spacing w:val="-6"/>
              </w:rPr>
              <w:t xml:space="preserve"> </w:t>
            </w:r>
            <w:r>
              <w:t>sobre</w:t>
            </w:r>
            <w:r>
              <w:rPr>
                <w:spacing w:val="-6"/>
              </w:rPr>
              <w:t xml:space="preserve"> </w:t>
            </w:r>
            <w:r>
              <w:t>procesos biotecnológicos: etapas, equipos, medios de cultivo, sustratos e inóculos</w:t>
            </w:r>
          </w:p>
        </w:tc>
        <w:tc>
          <w:tcPr>
            <w:tcW w:w="1204" w:type="dxa"/>
          </w:tcPr>
          <w:p w14:paraId="188E91C2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650EA702" w14:textId="77777777" w:rsidR="00D1187D" w:rsidRDefault="00D1187D">
            <w:pPr>
              <w:pStyle w:val="TableParagraph"/>
              <w:rPr>
                <w:rFonts w:ascii="Times New Roman"/>
              </w:rPr>
            </w:pPr>
          </w:p>
          <w:p w14:paraId="5D552124" w14:textId="40CED21B" w:rsidR="00D1187D" w:rsidRDefault="00D1187D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x</w:t>
            </w:r>
          </w:p>
        </w:tc>
        <w:tc>
          <w:tcPr>
            <w:tcW w:w="1370" w:type="dxa"/>
          </w:tcPr>
          <w:p w14:paraId="25E55BC3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6AFE2114" w14:textId="77777777" w:rsidR="00F37255" w:rsidRDefault="00F37255">
            <w:pPr>
              <w:pStyle w:val="TableParagraph"/>
              <w:spacing w:before="252"/>
              <w:rPr>
                <w:rFonts w:ascii="Times New Roman"/>
              </w:rPr>
            </w:pPr>
          </w:p>
          <w:p w14:paraId="3247E2EB" w14:textId="77777777" w:rsidR="00F37255" w:rsidRDefault="00000000">
            <w:pPr>
              <w:pStyle w:val="TableParagraph"/>
              <w:ind w:right="514"/>
              <w:jc w:val="right"/>
            </w:pPr>
            <w:r>
              <w:rPr>
                <w:spacing w:val="-10"/>
              </w:rPr>
              <w:t>x</w:t>
            </w:r>
          </w:p>
        </w:tc>
        <w:tc>
          <w:tcPr>
            <w:tcW w:w="1300" w:type="dxa"/>
          </w:tcPr>
          <w:p w14:paraId="0AD92585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4781121E" w14:textId="567050AE" w:rsidR="00F37255" w:rsidRDefault="0065367D">
            <w:pPr>
              <w:pStyle w:val="TableParagraph"/>
              <w:ind w:left="232"/>
            </w:pPr>
            <w:r>
              <w:rPr>
                <w:spacing w:val="-1"/>
              </w:rPr>
              <w:t>1</w:t>
            </w:r>
            <w:r w:rsidR="00C63A54">
              <w:rPr>
                <w:spacing w:val="-1"/>
              </w:rPr>
              <w:t>2</w:t>
            </w:r>
            <w:r>
              <w:rPr>
                <w:spacing w:val="-1"/>
              </w:rPr>
              <w:t xml:space="preserve"> </w:t>
            </w:r>
            <w:r w:rsidR="00C63A54">
              <w:rPr>
                <w:spacing w:val="-1"/>
              </w:rPr>
              <w:t xml:space="preserve">mayo </w:t>
            </w:r>
            <w:r>
              <w:rPr>
                <w:spacing w:val="-1"/>
              </w:rPr>
              <w:t xml:space="preserve"> </w:t>
            </w:r>
          </w:p>
          <w:p w14:paraId="3DA0E895" w14:textId="59D2EF79" w:rsidR="00F37255" w:rsidRDefault="00000000">
            <w:pPr>
              <w:pStyle w:val="TableParagraph"/>
              <w:spacing w:before="2"/>
              <w:ind w:left="232"/>
            </w:pPr>
            <w:r>
              <w:rPr>
                <w:spacing w:val="-4"/>
              </w:rPr>
              <w:t>202</w:t>
            </w:r>
            <w:r w:rsidR="0065367D">
              <w:rPr>
                <w:spacing w:val="-4"/>
              </w:rPr>
              <w:t>6</w:t>
            </w:r>
          </w:p>
        </w:tc>
        <w:tc>
          <w:tcPr>
            <w:tcW w:w="114" w:type="dxa"/>
            <w:tcBorders>
              <w:bottom w:val="nil"/>
            </w:tcBorders>
          </w:tcPr>
          <w:p w14:paraId="6107743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0494F988" w14:textId="77777777">
        <w:trPr>
          <w:trHeight w:val="2150"/>
        </w:trPr>
        <w:tc>
          <w:tcPr>
            <w:tcW w:w="5273" w:type="dxa"/>
            <w:gridSpan w:val="2"/>
          </w:tcPr>
          <w:p w14:paraId="7A7CC11B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t>FASE: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1F0914EF" w14:textId="77777777" w:rsidR="00F37255" w:rsidRDefault="00000000">
            <w:pPr>
              <w:pStyle w:val="TableParagraph"/>
              <w:ind w:left="230" w:right="48"/>
            </w:pPr>
            <w:r>
              <w:t>RAP 2 Manejar equipos y materiales del proceso biotecnológico de acuerdo con recomendaciones del fabricante y protocolos establecidos por la empresa. EVIDENCIA7.</w:t>
            </w:r>
            <w:r>
              <w:rPr>
                <w:spacing w:val="-2"/>
              </w:rPr>
              <w:t xml:space="preserve"> </w:t>
            </w:r>
            <w:r>
              <w:t>Observación</w:t>
            </w:r>
            <w:r>
              <w:rPr>
                <w:spacing w:val="-5"/>
              </w:rPr>
              <w:t xml:space="preserve"> </w:t>
            </w:r>
            <w:r>
              <w:t>directa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proceso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elaboración de</w:t>
            </w:r>
            <w:r>
              <w:rPr>
                <w:spacing w:val="-6"/>
              </w:rPr>
              <w:t xml:space="preserve"> </w:t>
            </w:r>
            <w:r>
              <w:t>sustratos,</w:t>
            </w:r>
            <w:r>
              <w:rPr>
                <w:spacing w:val="-6"/>
              </w:rPr>
              <w:t xml:space="preserve"> </w:t>
            </w:r>
            <w:r>
              <w:t>limpieza,</w:t>
            </w:r>
            <w:r>
              <w:rPr>
                <w:spacing w:val="-6"/>
              </w:rPr>
              <w:t xml:space="preserve"> </w:t>
            </w:r>
            <w:r>
              <w:t>desinfección,</w:t>
            </w:r>
            <w:r>
              <w:rPr>
                <w:spacing w:val="-6"/>
              </w:rPr>
              <w:t xml:space="preserve"> </w:t>
            </w:r>
            <w:r>
              <w:t>esterilización</w:t>
            </w:r>
            <w:r>
              <w:rPr>
                <w:spacing w:val="-9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operación de equipos requeridos en un proceso biotecnológico.</w:t>
            </w:r>
          </w:p>
        </w:tc>
        <w:tc>
          <w:tcPr>
            <w:tcW w:w="1204" w:type="dxa"/>
          </w:tcPr>
          <w:p w14:paraId="3A74CC7F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2DD5FC67" w14:textId="77777777" w:rsidR="00F37255" w:rsidRDefault="00F37255">
            <w:pPr>
              <w:pStyle w:val="TableParagraph"/>
              <w:spacing w:before="252"/>
              <w:rPr>
                <w:rFonts w:ascii="Times New Roman"/>
              </w:rPr>
            </w:pPr>
          </w:p>
          <w:p w14:paraId="0540D436" w14:textId="77777777" w:rsidR="00F37255" w:rsidRDefault="00000000">
            <w:pPr>
              <w:pStyle w:val="TableParagraph"/>
              <w:spacing w:before="1"/>
              <w:ind w:left="236"/>
              <w:jc w:val="center"/>
            </w:pPr>
            <w:r>
              <w:rPr>
                <w:spacing w:val="-10"/>
              </w:rPr>
              <w:t>x</w:t>
            </w:r>
          </w:p>
        </w:tc>
        <w:tc>
          <w:tcPr>
            <w:tcW w:w="1370" w:type="dxa"/>
          </w:tcPr>
          <w:p w14:paraId="2319D87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0" w:type="dxa"/>
          </w:tcPr>
          <w:p w14:paraId="3191ED3A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4646930D" w14:textId="48483DD8" w:rsidR="00F37255" w:rsidRDefault="00D1187D">
            <w:pPr>
              <w:pStyle w:val="TableParagraph"/>
              <w:ind w:left="232"/>
            </w:pPr>
            <w:r>
              <w:t>2</w:t>
            </w:r>
            <w:r w:rsidR="00C63A54">
              <w:t xml:space="preserve">6 mayo </w:t>
            </w:r>
            <w:r>
              <w:t xml:space="preserve"> </w:t>
            </w:r>
          </w:p>
          <w:p w14:paraId="1C84306B" w14:textId="5AD31DCC" w:rsidR="00F37255" w:rsidRDefault="00000000">
            <w:pPr>
              <w:pStyle w:val="TableParagraph"/>
              <w:spacing w:before="2"/>
              <w:ind w:left="232"/>
            </w:pPr>
            <w:r>
              <w:rPr>
                <w:spacing w:val="-4"/>
              </w:rPr>
              <w:t>202</w:t>
            </w:r>
            <w:r w:rsidR="0065367D">
              <w:rPr>
                <w:spacing w:val="-4"/>
              </w:rPr>
              <w:t>6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642326B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300B60D3" w14:textId="77777777">
        <w:trPr>
          <w:trHeight w:val="2145"/>
        </w:trPr>
        <w:tc>
          <w:tcPr>
            <w:tcW w:w="5273" w:type="dxa"/>
            <w:gridSpan w:val="2"/>
          </w:tcPr>
          <w:p w14:paraId="623594E5" w14:textId="77777777" w:rsidR="00F37255" w:rsidRDefault="00000000">
            <w:pPr>
              <w:pStyle w:val="TableParagraph"/>
              <w:spacing w:line="252" w:lineRule="exact"/>
              <w:ind w:left="230"/>
              <w:jc w:val="both"/>
            </w:pPr>
            <w:r>
              <w:t>FASE: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3B77B301" w14:textId="77777777" w:rsidR="00D1187D" w:rsidRDefault="00000000">
            <w:pPr>
              <w:pStyle w:val="TableParagraph"/>
              <w:ind w:left="230" w:right="-15"/>
              <w:jc w:val="both"/>
              <w:rPr>
                <w:spacing w:val="-11"/>
              </w:rPr>
            </w:pPr>
            <w:r>
              <w:t>RAP</w:t>
            </w:r>
            <w:r>
              <w:rPr>
                <w:spacing w:val="-13"/>
              </w:rPr>
              <w:t xml:space="preserve"> </w:t>
            </w:r>
            <w:r>
              <w:t>2</w:t>
            </w:r>
            <w:r>
              <w:rPr>
                <w:spacing w:val="-13"/>
              </w:rPr>
              <w:t xml:space="preserve"> </w:t>
            </w:r>
            <w:r>
              <w:t>Manejar</w:t>
            </w:r>
            <w:r>
              <w:rPr>
                <w:spacing w:val="-12"/>
              </w:rPr>
              <w:t xml:space="preserve"> </w:t>
            </w:r>
            <w:r>
              <w:t>equipos</w:t>
            </w:r>
            <w:r>
              <w:rPr>
                <w:spacing w:val="-13"/>
              </w:rPr>
              <w:t xml:space="preserve"> 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t>materiales</w:t>
            </w:r>
            <w:r>
              <w:rPr>
                <w:spacing w:val="-13"/>
              </w:rPr>
              <w:t xml:space="preserve"> </w:t>
            </w:r>
            <w:r>
              <w:t>del</w:t>
            </w:r>
            <w:r>
              <w:rPr>
                <w:spacing w:val="-12"/>
              </w:rPr>
              <w:t xml:space="preserve"> </w:t>
            </w:r>
            <w:r>
              <w:t>proceso</w:t>
            </w:r>
            <w:r>
              <w:rPr>
                <w:spacing w:val="-13"/>
              </w:rPr>
              <w:t xml:space="preserve"> </w:t>
            </w:r>
            <w:r>
              <w:t>biotecnológico de acuerdo con recomendaciones del fabricante y protocolos establecidos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12"/>
              </w:rPr>
              <w:t xml:space="preserve"> </w:t>
            </w:r>
            <w:r>
              <w:t>la</w:t>
            </w:r>
            <w:r>
              <w:rPr>
                <w:spacing w:val="-11"/>
              </w:rPr>
              <w:t xml:space="preserve"> </w:t>
            </w:r>
            <w:r>
              <w:t>empresa.</w:t>
            </w:r>
            <w:r>
              <w:rPr>
                <w:spacing w:val="-11"/>
              </w:rPr>
              <w:t xml:space="preserve"> </w:t>
            </w:r>
          </w:p>
          <w:p w14:paraId="3C9E01C3" w14:textId="60366F60" w:rsidR="00F37255" w:rsidRDefault="00000000">
            <w:pPr>
              <w:pStyle w:val="TableParagraph"/>
              <w:ind w:left="230" w:right="-15"/>
              <w:jc w:val="both"/>
            </w:pPr>
            <w:r w:rsidRPr="00D1187D">
              <w:t>EVIDENCIA</w:t>
            </w:r>
            <w:r w:rsidRPr="00D1187D">
              <w:rPr>
                <w:spacing w:val="-12"/>
              </w:rPr>
              <w:t xml:space="preserve"> </w:t>
            </w:r>
            <w:r w:rsidRPr="00D1187D">
              <w:t>8.</w:t>
            </w:r>
            <w:r>
              <w:rPr>
                <w:spacing w:val="-10"/>
              </w:rPr>
              <w:t xml:space="preserve"> </w:t>
            </w:r>
            <w:r>
              <w:t>Reporte</w:t>
            </w:r>
            <w:r>
              <w:rPr>
                <w:spacing w:val="-11"/>
              </w:rPr>
              <w:t xml:space="preserve"> </w:t>
            </w:r>
            <w:r>
              <w:t>técnico</w:t>
            </w:r>
            <w:r>
              <w:rPr>
                <w:spacing w:val="-13"/>
              </w:rPr>
              <w:t xml:space="preserve"> </w:t>
            </w:r>
            <w:r>
              <w:t>de la elaboración del sustrato estéril e inóculo puro para la realización del proceso biotecnológico y estado de verificación y calibración de los equipos utilizados</w:t>
            </w:r>
            <w:r w:rsidR="00D1187D">
              <w:t xml:space="preserve"> (practica 1, práctica 2 y práctica 3)</w:t>
            </w:r>
          </w:p>
        </w:tc>
        <w:tc>
          <w:tcPr>
            <w:tcW w:w="1204" w:type="dxa"/>
          </w:tcPr>
          <w:p w14:paraId="14B6774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0" w:type="dxa"/>
          </w:tcPr>
          <w:p w14:paraId="37098AD2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41F7974" w14:textId="77777777" w:rsidR="00F37255" w:rsidRDefault="00F37255">
            <w:pPr>
              <w:pStyle w:val="TableParagraph"/>
              <w:spacing w:before="252"/>
              <w:rPr>
                <w:rFonts w:ascii="Times New Roman"/>
              </w:rPr>
            </w:pPr>
          </w:p>
          <w:p w14:paraId="4682FE7A" w14:textId="77777777" w:rsidR="00F37255" w:rsidRDefault="00000000">
            <w:pPr>
              <w:pStyle w:val="TableParagraph"/>
              <w:ind w:left="231"/>
            </w:pPr>
            <w:r>
              <w:rPr>
                <w:spacing w:val="-10"/>
              </w:rPr>
              <w:t>x</w:t>
            </w:r>
          </w:p>
        </w:tc>
        <w:tc>
          <w:tcPr>
            <w:tcW w:w="1300" w:type="dxa"/>
          </w:tcPr>
          <w:p w14:paraId="2A697606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09F2982D" w14:textId="2603795D" w:rsidR="0065367D" w:rsidRDefault="00D1187D" w:rsidP="0065367D">
            <w:pPr>
              <w:pStyle w:val="TableParagraph"/>
              <w:ind w:left="232"/>
            </w:pPr>
            <w:r>
              <w:t xml:space="preserve">3 </w:t>
            </w:r>
            <w:r w:rsidR="00C63A54">
              <w:t xml:space="preserve">junio </w:t>
            </w:r>
            <w:r>
              <w:t xml:space="preserve"> </w:t>
            </w:r>
            <w:r w:rsidR="0065367D">
              <w:t xml:space="preserve"> </w:t>
            </w:r>
          </w:p>
          <w:p w14:paraId="65267A6F" w14:textId="4F555A31" w:rsidR="00F37255" w:rsidRDefault="00000000" w:rsidP="0065367D">
            <w:pPr>
              <w:pStyle w:val="TableParagraph"/>
              <w:ind w:left="232"/>
            </w:pPr>
            <w:r>
              <w:rPr>
                <w:spacing w:val="-4"/>
              </w:rPr>
              <w:t>202</w:t>
            </w:r>
            <w:r w:rsidR="0065367D">
              <w:rPr>
                <w:spacing w:val="-4"/>
              </w:rPr>
              <w:t>6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1033D8A8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3F8E568B" w14:textId="77777777" w:rsidR="00F37255" w:rsidRDefault="00F37255">
      <w:pPr>
        <w:pStyle w:val="TableParagraph"/>
        <w:rPr>
          <w:rFonts w:ascii="Times New Roman"/>
        </w:rPr>
        <w:sectPr w:rsidR="00F37255">
          <w:pgSz w:w="12240" w:h="15840"/>
          <w:pgMar w:top="1380" w:right="1080" w:bottom="1040" w:left="1800" w:header="509" w:footer="842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74"/>
        <w:gridCol w:w="1207"/>
        <w:gridCol w:w="1376"/>
        <w:gridCol w:w="1303"/>
        <w:gridCol w:w="115"/>
        <w:gridCol w:w="9"/>
      </w:tblGrid>
      <w:tr w:rsidR="00F37255" w14:paraId="27325551" w14:textId="77777777" w:rsidTr="00D1187D">
        <w:trPr>
          <w:gridAfter w:val="1"/>
          <w:wAfter w:w="9" w:type="dxa"/>
          <w:trHeight w:val="1967"/>
        </w:trPr>
        <w:tc>
          <w:tcPr>
            <w:tcW w:w="5274" w:type="dxa"/>
          </w:tcPr>
          <w:p w14:paraId="529AEECF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lastRenderedPageBreak/>
              <w:t>Fase: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1CC84CA6" w14:textId="77777777" w:rsidR="00F37255" w:rsidRDefault="00000000">
            <w:pPr>
              <w:pStyle w:val="TableParagraph"/>
              <w:ind w:left="230"/>
            </w:pPr>
            <w:r>
              <w:t>RAP</w:t>
            </w:r>
            <w:r>
              <w:rPr>
                <w:spacing w:val="-6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Obtener</w:t>
            </w:r>
            <w:r>
              <w:rPr>
                <w:spacing w:val="-8"/>
              </w:rPr>
              <w:t xml:space="preserve"> </w:t>
            </w:r>
            <w:r>
              <w:t>productos</w:t>
            </w:r>
            <w:r>
              <w:rPr>
                <w:spacing w:val="-7"/>
              </w:rPr>
              <w:t xml:space="preserve"> </w:t>
            </w:r>
            <w:r>
              <w:t>biotecnológicos</w:t>
            </w:r>
            <w:r>
              <w:rPr>
                <w:spacing w:val="-5"/>
              </w:rPr>
              <w:t xml:space="preserve"> </w:t>
            </w:r>
            <w:r>
              <w:t>teniendo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cuenta las características del bioproceso, el plan de producción y los protocolos establecidos por la organización.</w:t>
            </w:r>
          </w:p>
          <w:p w14:paraId="4B3140CA" w14:textId="77777777" w:rsidR="00F37255" w:rsidRDefault="00000000">
            <w:pPr>
              <w:pStyle w:val="TableParagraph"/>
              <w:spacing w:before="1"/>
              <w:ind w:left="230"/>
            </w:pPr>
            <w:r>
              <w:t>EVIDENCIA</w:t>
            </w:r>
            <w:r>
              <w:rPr>
                <w:spacing w:val="-5"/>
              </w:rPr>
              <w:t xml:space="preserve"> </w:t>
            </w:r>
            <w:r>
              <w:t>9.</w:t>
            </w:r>
            <w:r>
              <w:rPr>
                <w:spacing w:val="-4"/>
              </w:rPr>
              <w:t xml:space="preserve"> </w:t>
            </w:r>
            <w:r>
              <w:t>Observación</w:t>
            </w:r>
            <w:r>
              <w:rPr>
                <w:spacing w:val="-7"/>
              </w:rPr>
              <w:t xml:space="preserve"> </w:t>
            </w:r>
            <w:r>
              <w:t>directa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realización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control de un bioproceso durante las etapas de fermentación, separación y purificación del bioproducto.</w:t>
            </w:r>
          </w:p>
        </w:tc>
        <w:tc>
          <w:tcPr>
            <w:tcW w:w="1205" w:type="dxa"/>
          </w:tcPr>
          <w:p w14:paraId="3B8F5FF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6619E17" w14:textId="77777777" w:rsidR="00F37255" w:rsidRDefault="00F37255">
            <w:pPr>
              <w:pStyle w:val="TableParagraph"/>
              <w:spacing w:before="250"/>
              <w:rPr>
                <w:rFonts w:ascii="Times New Roman"/>
              </w:rPr>
            </w:pPr>
          </w:p>
          <w:p w14:paraId="69FA8888" w14:textId="77777777" w:rsidR="00F37255" w:rsidRDefault="00000000">
            <w:pPr>
              <w:pStyle w:val="TableParagraph"/>
              <w:ind w:left="229"/>
            </w:pPr>
            <w:r>
              <w:rPr>
                <w:spacing w:val="-10"/>
              </w:rPr>
              <w:t>x</w:t>
            </w:r>
          </w:p>
        </w:tc>
        <w:tc>
          <w:tcPr>
            <w:tcW w:w="1371" w:type="dxa"/>
          </w:tcPr>
          <w:p w14:paraId="4B54C1BE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1" w:type="dxa"/>
          </w:tcPr>
          <w:p w14:paraId="0D9964ED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50C195D6" w14:textId="53D4A3CA" w:rsidR="00F37255" w:rsidRDefault="00C63A54" w:rsidP="00C63A54">
            <w:pPr>
              <w:pStyle w:val="TableParagraph"/>
              <w:ind w:right="57"/>
            </w:pPr>
            <w:r>
              <w:t xml:space="preserve">3 junio </w:t>
            </w:r>
            <w:r w:rsidR="0065367D">
              <w:t>2026</w:t>
            </w:r>
          </w:p>
        </w:tc>
        <w:tc>
          <w:tcPr>
            <w:tcW w:w="115" w:type="dxa"/>
            <w:tcBorders>
              <w:top w:val="nil"/>
              <w:bottom w:val="nil"/>
            </w:tcBorders>
          </w:tcPr>
          <w:p w14:paraId="2D9E265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239CA3C8" w14:textId="77777777">
        <w:trPr>
          <w:gridAfter w:val="1"/>
          <w:wAfter w:w="9" w:type="dxa"/>
          <w:trHeight w:val="2280"/>
        </w:trPr>
        <w:tc>
          <w:tcPr>
            <w:tcW w:w="5274" w:type="dxa"/>
            <w:tcBorders>
              <w:bottom w:val="single" w:sz="8" w:space="0" w:color="000000"/>
            </w:tcBorders>
          </w:tcPr>
          <w:p w14:paraId="50FFB940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t>Fase: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7D72A842" w14:textId="77777777" w:rsidR="00F37255" w:rsidRDefault="00000000">
            <w:pPr>
              <w:pStyle w:val="TableParagraph"/>
              <w:ind w:left="230"/>
            </w:pPr>
            <w:r>
              <w:t>RAP</w:t>
            </w:r>
            <w:r>
              <w:rPr>
                <w:spacing w:val="-6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Obtener</w:t>
            </w:r>
            <w:r>
              <w:rPr>
                <w:spacing w:val="-8"/>
              </w:rPr>
              <w:t xml:space="preserve"> </w:t>
            </w:r>
            <w:r>
              <w:t>productos</w:t>
            </w:r>
            <w:r>
              <w:rPr>
                <w:spacing w:val="-7"/>
              </w:rPr>
              <w:t xml:space="preserve"> </w:t>
            </w:r>
            <w:r>
              <w:t>biotecnológicos</w:t>
            </w:r>
            <w:r>
              <w:rPr>
                <w:spacing w:val="-5"/>
              </w:rPr>
              <w:t xml:space="preserve"> </w:t>
            </w:r>
            <w:r>
              <w:t>teniendo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cuenta las características del bioproceso, el plan de producción y los protocolos establecidos por la organización.</w:t>
            </w:r>
          </w:p>
          <w:p w14:paraId="32ADEE47" w14:textId="77777777" w:rsidR="00F37255" w:rsidRDefault="00000000">
            <w:pPr>
              <w:pStyle w:val="TableParagraph"/>
              <w:spacing w:before="1"/>
              <w:ind w:left="230"/>
            </w:pPr>
            <w:r>
              <w:t>EVIDENCIA</w:t>
            </w:r>
            <w:r>
              <w:rPr>
                <w:spacing w:val="-7"/>
              </w:rPr>
              <w:t xml:space="preserve"> </w:t>
            </w:r>
            <w:r>
              <w:t>10.</w:t>
            </w:r>
            <w:r>
              <w:rPr>
                <w:spacing w:val="-6"/>
              </w:rPr>
              <w:t xml:space="preserve"> </w:t>
            </w:r>
            <w:r>
              <w:t>Formato</w:t>
            </w:r>
            <w:r>
              <w:rPr>
                <w:spacing w:val="-6"/>
              </w:rPr>
              <w:t xml:space="preserve"> </w:t>
            </w:r>
            <w:r>
              <w:t>diligenciado</w:t>
            </w:r>
            <w:r>
              <w:rPr>
                <w:spacing w:val="-6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resultados</w:t>
            </w:r>
            <w:r>
              <w:rPr>
                <w:spacing w:val="-6"/>
              </w:rPr>
              <w:t xml:space="preserve"> </w:t>
            </w:r>
            <w:r>
              <w:t>del monitoreo del control de variables</w:t>
            </w:r>
          </w:p>
          <w:p w14:paraId="559AEED6" w14:textId="77777777" w:rsidR="00F37255" w:rsidRDefault="00000000">
            <w:pPr>
              <w:pStyle w:val="TableParagraph"/>
              <w:ind w:left="230" w:right="54"/>
            </w:pPr>
            <w:r>
              <w:t>del</w:t>
            </w:r>
            <w:r>
              <w:rPr>
                <w:spacing w:val="-4"/>
              </w:rPr>
              <w:t xml:space="preserve"> </w:t>
            </w:r>
            <w:r>
              <w:t>proceso</w:t>
            </w:r>
            <w:r>
              <w:rPr>
                <w:spacing w:val="-6"/>
              </w:rPr>
              <w:t xml:space="preserve"> </w:t>
            </w:r>
            <w:r>
              <w:t>biotecnológico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condiciones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las áreas de trabajo</w:t>
            </w:r>
          </w:p>
        </w:tc>
        <w:tc>
          <w:tcPr>
            <w:tcW w:w="1205" w:type="dxa"/>
            <w:tcBorders>
              <w:bottom w:val="single" w:sz="8" w:space="0" w:color="000000"/>
            </w:tcBorders>
          </w:tcPr>
          <w:p w14:paraId="33C967CD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509FF811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23FC80CA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28E58C57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945BFF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53E2692E" w14:textId="77777777" w:rsidR="00F37255" w:rsidRDefault="00F37255">
            <w:pPr>
              <w:pStyle w:val="TableParagraph"/>
              <w:spacing w:before="249"/>
              <w:rPr>
                <w:rFonts w:ascii="Times New Roman"/>
              </w:rPr>
            </w:pPr>
          </w:p>
          <w:p w14:paraId="2FE9EC9E" w14:textId="77777777" w:rsidR="00F37255" w:rsidRDefault="00000000">
            <w:pPr>
              <w:pStyle w:val="TableParagraph"/>
              <w:ind w:left="229"/>
            </w:pPr>
            <w:r>
              <w:rPr>
                <w:spacing w:val="-10"/>
              </w:rPr>
              <w:t>x</w:t>
            </w:r>
          </w:p>
        </w:tc>
        <w:tc>
          <w:tcPr>
            <w:tcW w:w="1371" w:type="dxa"/>
            <w:tcBorders>
              <w:bottom w:val="single" w:sz="8" w:space="0" w:color="000000"/>
            </w:tcBorders>
          </w:tcPr>
          <w:p w14:paraId="3C273A3F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1" w:type="dxa"/>
            <w:tcBorders>
              <w:bottom w:val="single" w:sz="8" w:space="0" w:color="000000"/>
            </w:tcBorders>
          </w:tcPr>
          <w:p w14:paraId="47F25C5A" w14:textId="77777777" w:rsidR="00F37255" w:rsidRDefault="00F37255">
            <w:pPr>
              <w:pStyle w:val="TableParagraph"/>
              <w:spacing w:before="251"/>
              <w:rPr>
                <w:rFonts w:ascii="Times New Roman"/>
              </w:rPr>
            </w:pPr>
          </w:p>
          <w:p w14:paraId="6AFA9B75" w14:textId="50CBBF62" w:rsidR="00F37255" w:rsidRDefault="00D1187D" w:rsidP="00C63A54">
            <w:pPr>
              <w:pStyle w:val="TableParagraph"/>
            </w:pPr>
            <w:r>
              <w:rPr>
                <w:spacing w:val="-5"/>
              </w:rPr>
              <w:t>1</w:t>
            </w:r>
            <w:r w:rsidR="00C63A54">
              <w:rPr>
                <w:spacing w:val="-5"/>
              </w:rPr>
              <w:t xml:space="preserve">0 junio </w:t>
            </w:r>
            <w:r>
              <w:rPr>
                <w:spacing w:val="-5"/>
              </w:rPr>
              <w:t>2026</w:t>
            </w:r>
          </w:p>
        </w:tc>
        <w:tc>
          <w:tcPr>
            <w:tcW w:w="115" w:type="dxa"/>
            <w:tcBorders>
              <w:top w:val="nil"/>
            </w:tcBorders>
          </w:tcPr>
          <w:p w14:paraId="2B2ACA39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0431EA6B" w14:textId="77777777" w:rsidTr="00D1187D">
        <w:trPr>
          <w:trHeight w:val="2191"/>
        </w:trPr>
        <w:tc>
          <w:tcPr>
            <w:tcW w:w="5274" w:type="dxa"/>
          </w:tcPr>
          <w:p w14:paraId="0955DF88" w14:textId="77777777" w:rsidR="00F37255" w:rsidRDefault="00000000">
            <w:pPr>
              <w:pStyle w:val="TableParagraph"/>
              <w:spacing w:line="252" w:lineRule="exact"/>
              <w:ind w:left="230"/>
            </w:pPr>
            <w:r>
              <w:t>FASE: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3E6D1E40" w14:textId="77777777" w:rsidR="00F37255" w:rsidRDefault="00000000">
            <w:pPr>
              <w:pStyle w:val="TableParagraph"/>
              <w:ind w:left="230"/>
            </w:pPr>
            <w:r>
              <w:t>RAP</w:t>
            </w:r>
            <w:r>
              <w:rPr>
                <w:spacing w:val="-6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r>
              <w:t>Caracterizar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sustratos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bioproductos</w:t>
            </w:r>
            <w:r>
              <w:rPr>
                <w:spacing w:val="-5"/>
              </w:rPr>
              <w:t xml:space="preserve"> </w:t>
            </w:r>
            <w:r>
              <w:t>obtenidos</w:t>
            </w:r>
            <w:r>
              <w:rPr>
                <w:spacing w:val="-5"/>
              </w:rPr>
              <w:t xml:space="preserve"> </w:t>
            </w:r>
            <w:r>
              <w:t>en los procesos biotecnológicos de acuerdo con las técnicas de análisis fisicoquímico y microbiológico</w:t>
            </w:r>
          </w:p>
          <w:p w14:paraId="7B2E5FC7" w14:textId="77777777" w:rsidR="00F37255" w:rsidRDefault="00000000">
            <w:pPr>
              <w:pStyle w:val="TableParagraph"/>
              <w:ind w:left="230"/>
            </w:pPr>
            <w:r>
              <w:t>EVIDENCIA 11. Respuesta a preguntas sobre las técnicas microbiológicas, volumétricas, gravimétricas e instrumentales de análisis requeridas para la cuantificación de los bioproductos,</w:t>
            </w:r>
            <w:r>
              <w:rPr>
                <w:spacing w:val="-6"/>
              </w:rPr>
              <w:t xml:space="preserve"> </w:t>
            </w:r>
            <w:r>
              <w:t>sustrato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biomasa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proceso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fermentación.</w:t>
            </w:r>
          </w:p>
        </w:tc>
        <w:tc>
          <w:tcPr>
            <w:tcW w:w="1207" w:type="dxa"/>
          </w:tcPr>
          <w:p w14:paraId="3D1D5007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6" w:type="dxa"/>
          </w:tcPr>
          <w:p w14:paraId="2893E467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4CADFE5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4A02140F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4CC86ADA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3FB7FA2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10044C3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FEB92C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5B6983E6" w14:textId="77777777" w:rsidR="00F37255" w:rsidRDefault="00F37255">
            <w:pPr>
              <w:pStyle w:val="TableParagraph"/>
              <w:spacing w:before="247"/>
              <w:rPr>
                <w:rFonts w:ascii="Times New Roman"/>
              </w:rPr>
            </w:pPr>
          </w:p>
          <w:p w14:paraId="79F5F893" w14:textId="77777777" w:rsidR="00F37255" w:rsidRDefault="00000000">
            <w:pPr>
              <w:pStyle w:val="TableParagraph"/>
              <w:ind w:left="230"/>
            </w:pPr>
            <w:r>
              <w:rPr>
                <w:spacing w:val="-10"/>
              </w:rPr>
              <w:t>x</w:t>
            </w:r>
          </w:p>
        </w:tc>
        <w:tc>
          <w:tcPr>
            <w:tcW w:w="1303" w:type="dxa"/>
          </w:tcPr>
          <w:p w14:paraId="6C4E206D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C3EEDB6" w14:textId="77777777" w:rsidR="00F37255" w:rsidRDefault="00F37255">
            <w:pPr>
              <w:pStyle w:val="TableParagraph"/>
              <w:spacing w:before="250"/>
              <w:rPr>
                <w:rFonts w:ascii="Times New Roman"/>
              </w:rPr>
            </w:pPr>
          </w:p>
          <w:p w14:paraId="4DFD1782" w14:textId="1AD788A1" w:rsidR="00F37255" w:rsidRDefault="00D1187D" w:rsidP="00C63A54">
            <w:pPr>
              <w:pStyle w:val="TableParagraph"/>
              <w:spacing w:line="252" w:lineRule="exact"/>
            </w:pPr>
            <w:r>
              <w:t>1</w:t>
            </w:r>
            <w:r w:rsidR="00C63A54">
              <w:t xml:space="preserve">0 junio </w:t>
            </w:r>
            <w:r>
              <w:rPr>
                <w:spacing w:val="-4"/>
              </w:rPr>
              <w:t>2026</w:t>
            </w:r>
          </w:p>
        </w:tc>
        <w:tc>
          <w:tcPr>
            <w:tcW w:w="115" w:type="dxa"/>
            <w:gridSpan w:val="2"/>
            <w:tcBorders>
              <w:bottom w:val="nil"/>
            </w:tcBorders>
          </w:tcPr>
          <w:p w14:paraId="017BC49A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  <w:tr w:rsidR="00F37255" w14:paraId="1DDF9BCE" w14:textId="77777777">
        <w:trPr>
          <w:trHeight w:val="2531"/>
        </w:trPr>
        <w:tc>
          <w:tcPr>
            <w:tcW w:w="5274" w:type="dxa"/>
          </w:tcPr>
          <w:p w14:paraId="09FAAD45" w14:textId="77777777" w:rsidR="00F37255" w:rsidRDefault="00000000">
            <w:pPr>
              <w:pStyle w:val="TableParagraph"/>
              <w:spacing w:before="2" w:line="252" w:lineRule="exact"/>
              <w:ind w:left="230"/>
            </w:pPr>
            <w:r>
              <w:t>FASE: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EJECUCIÓN</w:t>
            </w:r>
          </w:p>
          <w:p w14:paraId="70D5D6FC" w14:textId="77777777" w:rsidR="00F37255" w:rsidRDefault="00000000">
            <w:pPr>
              <w:pStyle w:val="TableParagraph"/>
              <w:ind w:left="230"/>
            </w:pPr>
            <w:r>
              <w:t>RAP</w:t>
            </w:r>
            <w:r>
              <w:rPr>
                <w:spacing w:val="-6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r>
              <w:t>Caracterizar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sustratos</w:t>
            </w:r>
            <w:r>
              <w:rPr>
                <w:spacing w:val="-5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bioproductos</w:t>
            </w:r>
            <w:r>
              <w:rPr>
                <w:spacing w:val="-5"/>
              </w:rPr>
              <w:t xml:space="preserve"> </w:t>
            </w:r>
            <w:r>
              <w:t>obtenidos</w:t>
            </w:r>
            <w:r>
              <w:rPr>
                <w:spacing w:val="-5"/>
              </w:rPr>
              <w:t xml:space="preserve"> </w:t>
            </w:r>
            <w:r>
              <w:t>en los procesos biotecnológicos de acuerdo con las técnicas de análisis fisicoquímico y microbiológico</w:t>
            </w:r>
          </w:p>
          <w:p w14:paraId="56A574D7" w14:textId="77777777" w:rsidR="00F37255" w:rsidRDefault="00000000">
            <w:pPr>
              <w:pStyle w:val="TableParagraph"/>
              <w:ind w:left="230" w:right="54"/>
            </w:pPr>
            <w:r>
              <w:t>EVIDENCIA 12 Reportes técnicos de la obtención y caracterización</w:t>
            </w:r>
            <w:r>
              <w:rPr>
                <w:spacing w:val="-8"/>
              </w:rPr>
              <w:t xml:space="preserve"> </w:t>
            </w:r>
            <w:r>
              <w:t>fisicoquímica</w:t>
            </w:r>
            <w:r>
              <w:rPr>
                <w:spacing w:val="-6"/>
              </w:rPr>
              <w:t xml:space="preserve"> </w:t>
            </w:r>
            <w:r>
              <w:t>y</w:t>
            </w:r>
            <w:r>
              <w:rPr>
                <w:spacing w:val="-9"/>
              </w:rPr>
              <w:t xml:space="preserve"> </w:t>
            </w:r>
            <w:r>
              <w:t>microbiológica</w:t>
            </w:r>
            <w:r>
              <w:rPr>
                <w:spacing w:val="-7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>bioproducto de interés (sustratos, inóculos, bioproductos y coprodductos del proceso</w:t>
            </w:r>
          </w:p>
          <w:p w14:paraId="248052B8" w14:textId="77777777" w:rsidR="00F37255" w:rsidRDefault="00000000">
            <w:pPr>
              <w:pStyle w:val="TableParagraph"/>
              <w:ind w:left="230"/>
            </w:pPr>
            <w:r>
              <w:rPr>
                <w:spacing w:val="-2"/>
              </w:rPr>
              <w:t>biotecnológico)</w:t>
            </w:r>
          </w:p>
        </w:tc>
        <w:tc>
          <w:tcPr>
            <w:tcW w:w="1207" w:type="dxa"/>
          </w:tcPr>
          <w:p w14:paraId="69F224E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76" w:type="dxa"/>
          </w:tcPr>
          <w:p w14:paraId="097F67E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77C1A730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5B37C4F6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058BFA32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660A080F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29E4149F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2DF7E431" w14:textId="77777777" w:rsidR="00F37255" w:rsidRDefault="00F37255">
            <w:pPr>
              <w:pStyle w:val="TableParagraph"/>
              <w:spacing w:before="250"/>
              <w:rPr>
                <w:rFonts w:ascii="Times New Roman"/>
              </w:rPr>
            </w:pPr>
          </w:p>
          <w:p w14:paraId="19F9E9C5" w14:textId="77777777" w:rsidR="00F37255" w:rsidRDefault="00000000">
            <w:pPr>
              <w:pStyle w:val="TableParagraph"/>
              <w:ind w:left="230"/>
            </w:pPr>
            <w:r>
              <w:rPr>
                <w:spacing w:val="-10"/>
              </w:rPr>
              <w:t>x</w:t>
            </w:r>
          </w:p>
        </w:tc>
        <w:tc>
          <w:tcPr>
            <w:tcW w:w="1303" w:type="dxa"/>
          </w:tcPr>
          <w:p w14:paraId="2389E65C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  <w:p w14:paraId="7C572F4F" w14:textId="77777777" w:rsidR="00F37255" w:rsidRDefault="00F37255">
            <w:pPr>
              <w:pStyle w:val="TableParagraph"/>
              <w:spacing w:before="252"/>
              <w:rPr>
                <w:rFonts w:ascii="Times New Roman"/>
              </w:rPr>
            </w:pPr>
          </w:p>
          <w:p w14:paraId="327EF053" w14:textId="3EF623CC" w:rsidR="00F37255" w:rsidRDefault="00C63A54" w:rsidP="00C63A54">
            <w:pPr>
              <w:pStyle w:val="TableParagraph"/>
              <w:spacing w:line="252" w:lineRule="exact"/>
            </w:pPr>
            <w:r>
              <w:rPr>
                <w:spacing w:val="-10"/>
              </w:rPr>
              <w:t xml:space="preserve">17 junio </w:t>
            </w:r>
            <w:r w:rsidR="00014BCC">
              <w:t>2026</w:t>
            </w:r>
          </w:p>
        </w:tc>
        <w:tc>
          <w:tcPr>
            <w:tcW w:w="115" w:type="dxa"/>
            <w:gridSpan w:val="2"/>
            <w:tcBorders>
              <w:top w:val="nil"/>
              <w:bottom w:val="nil"/>
            </w:tcBorders>
          </w:tcPr>
          <w:p w14:paraId="4AD664A3" w14:textId="77777777" w:rsidR="00F37255" w:rsidRDefault="00F37255">
            <w:pPr>
              <w:pStyle w:val="TableParagraph"/>
              <w:rPr>
                <w:rFonts w:ascii="Times New Roman"/>
              </w:rPr>
            </w:pPr>
          </w:p>
        </w:tc>
      </w:tr>
    </w:tbl>
    <w:p w14:paraId="2668F877" w14:textId="77777777" w:rsidR="00F37255" w:rsidRDefault="00F37255">
      <w:pPr>
        <w:pStyle w:val="TableParagraph"/>
        <w:rPr>
          <w:rFonts w:ascii="Times New Roman"/>
        </w:rPr>
        <w:sectPr w:rsidR="00F37255">
          <w:pgSz w:w="12240" w:h="15840"/>
          <w:pgMar w:top="1380" w:right="1080" w:bottom="1260" w:left="1800" w:header="515" w:footer="1077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1273"/>
        <w:gridCol w:w="2970"/>
        <w:gridCol w:w="2209"/>
        <w:gridCol w:w="1869"/>
        <w:gridCol w:w="119"/>
      </w:tblGrid>
      <w:tr w:rsidR="00F37255" w14:paraId="6FFE1DAB" w14:textId="77777777">
        <w:trPr>
          <w:trHeight w:val="5326"/>
        </w:trPr>
        <w:tc>
          <w:tcPr>
            <w:tcW w:w="9278" w:type="dxa"/>
            <w:gridSpan w:val="6"/>
            <w:tcBorders>
              <w:bottom w:val="nil"/>
            </w:tcBorders>
          </w:tcPr>
          <w:p w14:paraId="2410C3C6" w14:textId="77777777" w:rsidR="00F37255" w:rsidRDefault="00000000">
            <w:pPr>
              <w:pStyle w:val="TableParagraph"/>
              <w:spacing w:before="245" w:line="252" w:lineRule="exact"/>
              <w:ind w:left="4"/>
              <w:jc w:val="both"/>
              <w:rPr>
                <w:b/>
              </w:rPr>
            </w:pPr>
            <w:r>
              <w:rPr>
                <w:b/>
                <w:spacing w:val="-2"/>
              </w:rPr>
              <w:lastRenderedPageBreak/>
              <w:t>IDENTIFICACIÓN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DOMINIOS.</w:t>
            </w:r>
          </w:p>
          <w:p w14:paraId="323354E7" w14:textId="77777777" w:rsidR="00F37255" w:rsidRDefault="00000000">
            <w:pPr>
              <w:pStyle w:val="TableParagraph"/>
              <w:spacing w:before="4" w:line="235" w:lineRule="auto"/>
              <w:ind w:left="4" w:right="116"/>
              <w:jc w:val="both"/>
            </w:pPr>
            <w:r>
              <w:t>Identificación de dominios de los resultados de aprendizaje con los aprendices que presenten certificación SENA con</w:t>
            </w:r>
            <w:r>
              <w:rPr>
                <w:spacing w:val="-5"/>
              </w:rPr>
              <w:t xml:space="preserve"> </w:t>
            </w:r>
            <w:r>
              <w:t>aprobación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>resultados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aprendizaje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competencia,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presenten</w:t>
            </w:r>
            <w:r>
              <w:rPr>
                <w:spacing w:val="-7"/>
              </w:rPr>
              <w:t xml:space="preserve"> </w:t>
            </w:r>
            <w:r>
              <w:t>certificación</w:t>
            </w:r>
            <w:r>
              <w:rPr>
                <w:spacing w:val="-5"/>
              </w:rPr>
              <w:t xml:space="preserve"> </w:t>
            </w:r>
            <w:r>
              <w:t>laboral</w:t>
            </w:r>
            <w:r>
              <w:rPr>
                <w:spacing w:val="-7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tal</w:t>
            </w:r>
            <w:r>
              <w:rPr>
                <w:spacing w:val="-6"/>
              </w:rPr>
              <w:t xml:space="preserve"> </w:t>
            </w:r>
            <w:r>
              <w:t>caso</w:t>
            </w:r>
            <w:r>
              <w:rPr>
                <w:spacing w:val="-7"/>
              </w:rPr>
              <w:t xml:space="preserve"> </w:t>
            </w:r>
            <w:r>
              <w:t>se evalúa con cuestionario conteniendo los temas de cada resultado de aprendizaje.</w:t>
            </w:r>
          </w:p>
          <w:p w14:paraId="764CF0D1" w14:textId="77777777" w:rsidR="00F37255" w:rsidRDefault="00F37255">
            <w:pPr>
              <w:pStyle w:val="TableParagraph"/>
              <w:spacing w:before="32"/>
              <w:rPr>
                <w:rFonts w:ascii="Times New Roman"/>
              </w:rPr>
            </w:pPr>
          </w:p>
          <w:p w14:paraId="00BF6609" w14:textId="70DF9282" w:rsidR="00F37255" w:rsidRDefault="00000000">
            <w:pPr>
              <w:pStyle w:val="TableParagraph"/>
              <w:spacing w:before="1" w:line="271" w:lineRule="auto"/>
              <w:ind w:left="4" w:right="160"/>
              <w:jc w:val="both"/>
              <w:rPr>
                <w:sz w:val="24"/>
              </w:rPr>
            </w:pPr>
            <w:r>
              <w:t>Los</w:t>
            </w:r>
            <w:r>
              <w:rPr>
                <w:spacing w:val="-2"/>
              </w:rPr>
              <w:t xml:space="preserve"> </w:t>
            </w:r>
            <w:r>
              <w:t>aprendices</w:t>
            </w:r>
            <w:r>
              <w:rPr>
                <w:spacing w:val="-4"/>
              </w:rPr>
              <w:t xml:space="preserve"> </w:t>
            </w:r>
            <w:r w:rsidR="00D1187D">
              <w:rPr>
                <w:spacing w:val="-4"/>
              </w:rPr>
              <w:t xml:space="preserve">para este corte no presentan </w:t>
            </w:r>
            <w:r w:rsidR="00C63A54">
              <w:rPr>
                <w:spacing w:val="-4"/>
              </w:rPr>
              <w:t>identificación</w:t>
            </w:r>
            <w:r w:rsidR="00D1187D">
              <w:rPr>
                <w:spacing w:val="-4"/>
              </w:rPr>
              <w:t xml:space="preserve"> de dominios, se presentó </w:t>
            </w:r>
            <w:r>
              <w:t>e</w:t>
            </w:r>
            <w:r w:rsidR="00D1187D">
              <w:t>n el</w:t>
            </w:r>
            <w:r>
              <w:rPr>
                <w:spacing w:val="38"/>
              </w:rPr>
              <w:t xml:space="preserve"> </w:t>
            </w:r>
            <w:r>
              <w:t>formulario</w:t>
            </w:r>
            <w:r>
              <w:rPr>
                <w:spacing w:val="-1"/>
              </w:rPr>
              <w:t xml:space="preserve"> </w:t>
            </w:r>
            <w:r>
              <w:t>disponible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4"/>
              </w:rPr>
              <w:t xml:space="preserve"> </w:t>
            </w:r>
            <w:r>
              <w:t>siguiente</w:t>
            </w:r>
            <w:r>
              <w:rPr>
                <w:spacing w:val="-4"/>
              </w:rPr>
              <w:t xml:space="preserve"> </w:t>
            </w:r>
            <w:r>
              <w:t>link</w:t>
            </w:r>
            <w:r>
              <w:rPr>
                <w:spacing w:val="-2"/>
              </w:rPr>
              <w:t xml:space="preserve"> durante el desarrollo de la parte 1 de la competencia</w:t>
            </w:r>
            <w:r w:rsidR="00D1187D">
              <w:rPr>
                <w:spacing w:val="-2"/>
              </w:rPr>
              <w:t xml:space="preserve">: </w:t>
            </w:r>
          </w:p>
          <w:p w14:paraId="49BA0E28" w14:textId="77777777" w:rsidR="00F37255" w:rsidRDefault="00000000">
            <w:pPr>
              <w:pStyle w:val="TableParagraph"/>
              <w:spacing w:before="250" w:line="237" w:lineRule="auto"/>
              <w:ind w:left="4" w:right="125"/>
              <w:jc w:val="both"/>
            </w:pPr>
            <w:r>
              <w:t xml:space="preserve">Los resultados se consolidan y se concluye que Todos los demás aprendices los aprendices no tienen el conocimiento ni la experticia en los contenidos de la competencia </w:t>
            </w:r>
            <w:r>
              <w:rPr>
                <w:b/>
              </w:rPr>
              <w:t>Conducir procesos de biotransformación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de acuerdo con tipo de producto y plan de producción </w:t>
            </w:r>
            <w:r>
              <w:t>y esperan adquirirlos en el desarrollo de la competencia, por lo tanto, se desarrollará la ruta de aprendizaje expuesta anteriormente.</w:t>
            </w:r>
          </w:p>
          <w:p w14:paraId="01BDF8CA" w14:textId="77777777" w:rsidR="00F37255" w:rsidRPr="00D1187D" w:rsidRDefault="00000000">
            <w:pPr>
              <w:pStyle w:val="TableParagraph"/>
              <w:spacing w:before="244"/>
              <w:ind w:left="834"/>
              <w:rPr>
                <w:b/>
                <w:bCs/>
              </w:rPr>
            </w:pPr>
            <w:r w:rsidRPr="00D1187D">
              <w:rPr>
                <w:b/>
                <w:bCs/>
              </w:rPr>
              <w:t>APORTES</w:t>
            </w:r>
            <w:r w:rsidRPr="00D1187D">
              <w:rPr>
                <w:b/>
                <w:bCs/>
                <w:spacing w:val="-14"/>
              </w:rPr>
              <w:t xml:space="preserve"> </w:t>
            </w:r>
            <w:r w:rsidRPr="00D1187D">
              <w:rPr>
                <w:b/>
                <w:bCs/>
              </w:rPr>
              <w:t>DE</w:t>
            </w:r>
            <w:r w:rsidRPr="00D1187D">
              <w:rPr>
                <w:b/>
                <w:bCs/>
                <w:spacing w:val="-9"/>
              </w:rPr>
              <w:t xml:space="preserve"> </w:t>
            </w:r>
            <w:r w:rsidRPr="00D1187D">
              <w:rPr>
                <w:b/>
                <w:bCs/>
              </w:rPr>
              <w:t>LA</w:t>
            </w:r>
            <w:r w:rsidRPr="00D1187D">
              <w:rPr>
                <w:b/>
                <w:bCs/>
                <w:spacing w:val="-9"/>
              </w:rPr>
              <w:t xml:space="preserve"> </w:t>
            </w:r>
            <w:r w:rsidRPr="00D1187D">
              <w:rPr>
                <w:b/>
                <w:bCs/>
              </w:rPr>
              <w:t>COMPETENCIA</w:t>
            </w:r>
            <w:r w:rsidRPr="00D1187D">
              <w:rPr>
                <w:b/>
                <w:bCs/>
                <w:spacing w:val="-9"/>
              </w:rPr>
              <w:t xml:space="preserve"> </w:t>
            </w:r>
            <w:r w:rsidRPr="00D1187D">
              <w:rPr>
                <w:b/>
                <w:bCs/>
              </w:rPr>
              <w:t>AL</w:t>
            </w:r>
            <w:r w:rsidRPr="00D1187D">
              <w:rPr>
                <w:b/>
                <w:bCs/>
                <w:spacing w:val="-4"/>
              </w:rPr>
              <w:t xml:space="preserve"> </w:t>
            </w:r>
            <w:r w:rsidRPr="00D1187D">
              <w:rPr>
                <w:b/>
                <w:bCs/>
              </w:rPr>
              <w:t>POSTER</w:t>
            </w:r>
            <w:r w:rsidRPr="00D1187D">
              <w:rPr>
                <w:b/>
                <w:bCs/>
                <w:spacing w:val="-9"/>
              </w:rPr>
              <w:t xml:space="preserve"> </w:t>
            </w:r>
            <w:r w:rsidRPr="00D1187D">
              <w:rPr>
                <w:b/>
                <w:bCs/>
              </w:rPr>
              <w:t>DE</w:t>
            </w:r>
            <w:r w:rsidRPr="00D1187D">
              <w:rPr>
                <w:b/>
                <w:bCs/>
                <w:spacing w:val="-10"/>
              </w:rPr>
              <w:t xml:space="preserve"> </w:t>
            </w:r>
            <w:r w:rsidRPr="00D1187D">
              <w:rPr>
                <w:b/>
                <w:bCs/>
              </w:rPr>
              <w:t>PRESENTACIÓN</w:t>
            </w:r>
            <w:r w:rsidRPr="00D1187D">
              <w:rPr>
                <w:b/>
                <w:bCs/>
                <w:spacing w:val="-9"/>
              </w:rPr>
              <w:t xml:space="preserve"> </w:t>
            </w:r>
            <w:r w:rsidRPr="00D1187D">
              <w:rPr>
                <w:b/>
                <w:bCs/>
              </w:rPr>
              <w:t>DEL</w:t>
            </w:r>
            <w:r w:rsidRPr="00D1187D">
              <w:rPr>
                <w:b/>
                <w:bCs/>
                <w:spacing w:val="-8"/>
              </w:rPr>
              <w:t xml:space="preserve"> </w:t>
            </w:r>
            <w:r w:rsidRPr="00D1187D">
              <w:rPr>
                <w:b/>
                <w:bCs/>
                <w:spacing w:val="-2"/>
              </w:rPr>
              <w:t>PROYECTO</w:t>
            </w:r>
          </w:p>
        </w:tc>
      </w:tr>
      <w:tr w:rsidR="00F37255" w14:paraId="5BE36110" w14:textId="77777777">
        <w:trPr>
          <w:trHeight w:val="443"/>
        </w:trPr>
        <w:tc>
          <w:tcPr>
            <w:tcW w:w="838" w:type="dxa"/>
            <w:vMerge w:val="restart"/>
            <w:tcBorders>
              <w:top w:val="nil"/>
              <w:bottom w:val="double" w:sz="4" w:space="0" w:color="000000"/>
            </w:tcBorders>
          </w:tcPr>
          <w:p w14:paraId="02C5237C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</w:tcPr>
          <w:p w14:paraId="5FEF07EA" w14:textId="77777777" w:rsidR="00F37255" w:rsidRPr="00E7516C" w:rsidRDefault="00000000">
            <w:pPr>
              <w:pStyle w:val="TableParagraph"/>
              <w:spacing w:line="220" w:lineRule="exact"/>
              <w:ind w:left="112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4"/>
                <w:sz w:val="20"/>
              </w:rPr>
              <w:t>FASE</w:t>
            </w:r>
          </w:p>
          <w:p w14:paraId="700F7ADE" w14:textId="77777777" w:rsidR="00F37255" w:rsidRPr="00E7516C" w:rsidRDefault="00000000">
            <w:pPr>
              <w:pStyle w:val="TableParagraph"/>
              <w:spacing w:line="203" w:lineRule="exact"/>
              <w:ind w:left="112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2"/>
                <w:sz w:val="20"/>
              </w:rPr>
              <w:t>PROYECTO</w:t>
            </w:r>
          </w:p>
        </w:tc>
        <w:tc>
          <w:tcPr>
            <w:tcW w:w="2970" w:type="dxa"/>
          </w:tcPr>
          <w:p w14:paraId="1CE985D8" w14:textId="77777777" w:rsidR="00F37255" w:rsidRPr="00E7516C" w:rsidRDefault="00000000">
            <w:pPr>
              <w:pStyle w:val="TableParagraph"/>
              <w:spacing w:line="222" w:lineRule="exact"/>
              <w:ind w:left="114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4"/>
                <w:sz w:val="20"/>
              </w:rPr>
              <w:t>RAPS</w:t>
            </w:r>
          </w:p>
        </w:tc>
        <w:tc>
          <w:tcPr>
            <w:tcW w:w="2209" w:type="dxa"/>
          </w:tcPr>
          <w:p w14:paraId="45C07839" w14:textId="77777777" w:rsidR="00F37255" w:rsidRPr="00E7516C" w:rsidRDefault="00000000">
            <w:pPr>
              <w:pStyle w:val="TableParagraph"/>
              <w:spacing w:line="222" w:lineRule="exact"/>
              <w:ind w:left="110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2"/>
                <w:sz w:val="20"/>
              </w:rPr>
              <w:t>EVIDENCIA</w:t>
            </w:r>
          </w:p>
        </w:tc>
        <w:tc>
          <w:tcPr>
            <w:tcW w:w="1869" w:type="dxa"/>
          </w:tcPr>
          <w:p w14:paraId="03D10ADD" w14:textId="77777777" w:rsidR="00F37255" w:rsidRPr="00E7516C" w:rsidRDefault="00000000">
            <w:pPr>
              <w:pStyle w:val="TableParagraph"/>
              <w:spacing w:line="220" w:lineRule="exact"/>
              <w:ind w:left="108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2"/>
                <w:sz w:val="20"/>
              </w:rPr>
              <w:t>COMPONENTE</w:t>
            </w:r>
          </w:p>
          <w:p w14:paraId="059A5FD5" w14:textId="77777777" w:rsidR="00F37255" w:rsidRPr="00E7516C" w:rsidRDefault="00000000">
            <w:pPr>
              <w:pStyle w:val="TableParagraph"/>
              <w:spacing w:line="203" w:lineRule="exact"/>
              <w:ind w:left="108"/>
              <w:rPr>
                <w:b/>
                <w:bCs/>
                <w:sz w:val="20"/>
              </w:rPr>
            </w:pPr>
            <w:r w:rsidRPr="00E7516C">
              <w:rPr>
                <w:b/>
                <w:bCs/>
                <w:spacing w:val="-2"/>
                <w:sz w:val="20"/>
              </w:rPr>
              <w:t>POSTER</w:t>
            </w:r>
          </w:p>
        </w:tc>
        <w:tc>
          <w:tcPr>
            <w:tcW w:w="119" w:type="dxa"/>
            <w:tcBorders>
              <w:top w:val="nil"/>
              <w:bottom w:val="nil"/>
            </w:tcBorders>
          </w:tcPr>
          <w:p w14:paraId="0E5B33EA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5626B083" w14:textId="77777777">
        <w:trPr>
          <w:trHeight w:val="388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3D0F8079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 w:val="restart"/>
            <w:tcBorders>
              <w:bottom w:val="double" w:sz="8" w:space="0" w:color="000000"/>
            </w:tcBorders>
          </w:tcPr>
          <w:p w14:paraId="16C07DBF" w14:textId="77777777" w:rsidR="00F37255" w:rsidRDefault="00000000">
            <w:pPr>
              <w:pStyle w:val="TableParagraph"/>
              <w:spacing w:line="207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PALNEACIÓN</w:t>
            </w:r>
          </w:p>
        </w:tc>
        <w:tc>
          <w:tcPr>
            <w:tcW w:w="2970" w:type="dxa"/>
            <w:tcBorders>
              <w:bottom w:val="nil"/>
            </w:tcBorders>
          </w:tcPr>
          <w:p w14:paraId="71A4CF6B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09" w:type="dxa"/>
            <w:tcBorders>
              <w:bottom w:val="nil"/>
            </w:tcBorders>
          </w:tcPr>
          <w:p w14:paraId="5AB61D34" w14:textId="77777777" w:rsidR="00F37255" w:rsidRDefault="00000000">
            <w:pPr>
              <w:pStyle w:val="TableParagraph"/>
              <w:spacing w:line="19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Reporte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técnico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  <w:p w14:paraId="178B2BEF" w14:textId="77777777" w:rsidR="00F37255" w:rsidRDefault="00000000">
            <w:pPr>
              <w:pStyle w:val="TableParagraph"/>
              <w:spacing w:line="17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procedimientos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869" w:type="dxa"/>
            <w:tcBorders>
              <w:bottom w:val="nil"/>
            </w:tcBorders>
          </w:tcPr>
          <w:p w14:paraId="512133B5" w14:textId="77777777" w:rsidR="00F37255" w:rsidRDefault="00000000">
            <w:pPr>
              <w:pStyle w:val="TableParagraph"/>
              <w:spacing w:line="198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Imagen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micro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  <w:p w14:paraId="01C99654" w14:textId="77777777" w:rsidR="00F37255" w:rsidRDefault="00000000">
            <w:pPr>
              <w:pStyle w:val="TableParagraph"/>
              <w:spacing w:line="17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macroscópica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19" w:type="dxa"/>
            <w:vMerge w:val="restart"/>
            <w:tcBorders>
              <w:top w:val="nil"/>
              <w:bottom w:val="double" w:sz="4" w:space="0" w:color="000000"/>
            </w:tcBorders>
          </w:tcPr>
          <w:p w14:paraId="2D98B363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37255" w14:paraId="3B44702F" w14:textId="77777777">
        <w:trPr>
          <w:trHeight w:val="165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254E7060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4D39E419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40F06906" w14:textId="77777777" w:rsidR="00F37255" w:rsidRDefault="00000000">
            <w:pPr>
              <w:pStyle w:val="TableParagraph"/>
              <w:spacing w:line="146" w:lineRule="exact"/>
              <w:ind w:left="114"/>
              <w:rPr>
                <w:sz w:val="20"/>
              </w:rPr>
            </w:pPr>
            <w:r>
              <w:rPr>
                <w:sz w:val="20"/>
              </w:rPr>
              <w:t>RAP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Establecer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condiciones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61F9F221" w14:textId="77777777" w:rsidR="00F37255" w:rsidRDefault="00000000">
            <w:pPr>
              <w:pStyle w:val="TableParagraph"/>
              <w:spacing w:line="146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aislamiento,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identificación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4CCACBDB" w14:textId="77777777" w:rsidR="00F37255" w:rsidRDefault="00000000">
            <w:pPr>
              <w:pStyle w:val="TableParagraph"/>
              <w:spacing w:line="146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microrganismos</w:t>
            </w: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1AFB71AB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5908CD65" w14:textId="77777777">
        <w:trPr>
          <w:trHeight w:val="165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4B90845B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02326344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6216D0C3" w14:textId="77777777" w:rsidR="00F37255" w:rsidRDefault="00000000">
            <w:pPr>
              <w:pStyle w:val="TableParagraph"/>
              <w:spacing w:line="146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biotecnológico,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teniendo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2053B75D" w14:textId="77777777" w:rsidR="00F37255" w:rsidRDefault="00000000">
            <w:pPr>
              <w:pStyle w:val="TableParagraph"/>
              <w:spacing w:line="146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macro,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microscópica </w:t>
            </w:r>
            <w:r>
              <w:rPr>
                <w:spacing w:val="-10"/>
                <w:sz w:val="20"/>
              </w:rPr>
              <w:t>y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46AE3231" w14:textId="77777777" w:rsidR="00F37255" w:rsidRDefault="00000000">
            <w:pPr>
              <w:pStyle w:val="TableParagraph"/>
              <w:spacing w:line="146" w:lineRule="exact"/>
              <w:ind w:left="108"/>
              <w:rPr>
                <w:sz w:val="20"/>
              </w:rPr>
            </w:pPr>
            <w:r>
              <w:rPr>
                <w:sz w:val="20"/>
              </w:rPr>
              <w:t>aislados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interés</w:t>
            </w: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23C85F9D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2DE4C3BE" w14:textId="77777777">
        <w:trPr>
          <w:trHeight w:val="168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41BC80D8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77A7C08C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7992B224" w14:textId="77777777" w:rsidR="00F37255" w:rsidRDefault="00000000">
            <w:pPr>
              <w:pStyle w:val="TableParagraph"/>
              <w:spacing w:line="148" w:lineRule="exact"/>
              <w:ind w:left="114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características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0BC915E1" w14:textId="77777777" w:rsidR="00F37255" w:rsidRDefault="00000000">
            <w:pPr>
              <w:pStyle w:val="TableParagraph"/>
              <w:spacing w:line="14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bioquímica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los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3C590386" w14:textId="77777777" w:rsidR="00F37255" w:rsidRDefault="00000000">
            <w:pPr>
              <w:pStyle w:val="TableParagraph"/>
              <w:spacing w:line="148" w:lineRule="exact"/>
              <w:ind w:left="108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proyecto</w:t>
            </w: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3DE8FAA8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724F48D1" w14:textId="77777777">
        <w:trPr>
          <w:trHeight w:val="165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3C361927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026FD1CD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16D056C7" w14:textId="77777777" w:rsidR="00F37255" w:rsidRDefault="00000000">
            <w:pPr>
              <w:pStyle w:val="TableParagraph"/>
              <w:spacing w:line="146" w:lineRule="exact"/>
              <w:ind w:left="114"/>
              <w:rPr>
                <w:sz w:val="20"/>
              </w:rPr>
            </w:pPr>
            <w:r>
              <w:rPr>
                <w:spacing w:val="-2"/>
                <w:sz w:val="20"/>
              </w:rPr>
              <w:t>microorganismos, 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metabolito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519DD7B4" w14:textId="77777777" w:rsidR="00F37255" w:rsidRDefault="00000000">
            <w:pPr>
              <w:pStyle w:val="TableParagraph"/>
              <w:spacing w:line="146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microorganismos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2F68E2D8" w14:textId="77777777" w:rsidR="00F37255" w:rsidRDefault="00F3725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65D332C3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63154738" w14:textId="77777777">
        <w:trPr>
          <w:trHeight w:val="167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66A95BEE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0A38A9C8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nil"/>
            </w:tcBorders>
          </w:tcPr>
          <w:p w14:paraId="3AD61BD9" w14:textId="77777777" w:rsidR="00F37255" w:rsidRDefault="00000000">
            <w:pPr>
              <w:pStyle w:val="TableParagraph"/>
              <w:spacing w:line="148" w:lineRule="exact"/>
              <w:ind w:left="114"/>
              <w:rPr>
                <w:sz w:val="20"/>
              </w:rPr>
            </w:pPr>
            <w:r>
              <w:rPr>
                <w:sz w:val="20"/>
              </w:rPr>
              <w:t>interés,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variables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</w:tc>
        <w:tc>
          <w:tcPr>
            <w:tcW w:w="2209" w:type="dxa"/>
            <w:tcBorders>
              <w:top w:val="nil"/>
              <w:bottom w:val="nil"/>
            </w:tcBorders>
          </w:tcPr>
          <w:p w14:paraId="42F72488" w14:textId="77777777" w:rsidR="00F37255" w:rsidRDefault="00000000">
            <w:pPr>
              <w:pStyle w:val="TableParagraph"/>
              <w:spacing w:line="148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interés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proyecto </w:t>
            </w:r>
            <w:r>
              <w:rPr>
                <w:spacing w:val="-5"/>
                <w:sz w:val="20"/>
              </w:rPr>
              <w:t>de</w:t>
            </w:r>
          </w:p>
        </w:tc>
        <w:tc>
          <w:tcPr>
            <w:tcW w:w="1869" w:type="dxa"/>
            <w:tcBorders>
              <w:top w:val="nil"/>
              <w:bottom w:val="nil"/>
            </w:tcBorders>
          </w:tcPr>
          <w:p w14:paraId="1E4140F0" w14:textId="77777777" w:rsidR="00F37255" w:rsidRDefault="00F3725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4864EE42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5806DFA2" w14:textId="77777777">
        <w:trPr>
          <w:trHeight w:val="219"/>
        </w:trPr>
        <w:tc>
          <w:tcPr>
            <w:tcW w:w="838" w:type="dxa"/>
            <w:vMerge/>
            <w:tcBorders>
              <w:top w:val="nil"/>
              <w:bottom w:val="double" w:sz="4" w:space="0" w:color="000000"/>
            </w:tcBorders>
          </w:tcPr>
          <w:p w14:paraId="425A291A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1273" w:type="dxa"/>
            <w:vMerge/>
            <w:tcBorders>
              <w:top w:val="nil"/>
              <w:bottom w:val="double" w:sz="8" w:space="0" w:color="000000"/>
            </w:tcBorders>
          </w:tcPr>
          <w:p w14:paraId="17E7AAA8" w14:textId="77777777" w:rsidR="00F37255" w:rsidRDefault="00F37255">
            <w:pPr>
              <w:rPr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nil"/>
              <w:bottom w:val="double" w:sz="8" w:space="0" w:color="000000"/>
            </w:tcBorders>
          </w:tcPr>
          <w:p w14:paraId="2D8AAB33" w14:textId="77777777" w:rsidR="00F37255" w:rsidRDefault="00000000">
            <w:pPr>
              <w:pStyle w:val="TableParagraph"/>
              <w:spacing w:line="200" w:lineRule="exact"/>
              <w:ind w:left="114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producción.</w:t>
            </w:r>
          </w:p>
        </w:tc>
        <w:tc>
          <w:tcPr>
            <w:tcW w:w="2209" w:type="dxa"/>
            <w:tcBorders>
              <w:top w:val="nil"/>
              <w:bottom w:val="double" w:sz="8" w:space="0" w:color="000000"/>
            </w:tcBorders>
          </w:tcPr>
          <w:p w14:paraId="3BD697E6" w14:textId="77777777" w:rsidR="00F37255" w:rsidRDefault="00000000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formación.</w:t>
            </w:r>
          </w:p>
        </w:tc>
        <w:tc>
          <w:tcPr>
            <w:tcW w:w="1869" w:type="dxa"/>
            <w:tcBorders>
              <w:top w:val="nil"/>
              <w:bottom w:val="double" w:sz="8" w:space="0" w:color="000000"/>
            </w:tcBorders>
          </w:tcPr>
          <w:p w14:paraId="328E1A43" w14:textId="77777777" w:rsidR="00F37255" w:rsidRDefault="00F372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" w:type="dxa"/>
            <w:vMerge/>
            <w:tcBorders>
              <w:top w:val="nil"/>
              <w:bottom w:val="double" w:sz="4" w:space="0" w:color="000000"/>
            </w:tcBorders>
          </w:tcPr>
          <w:p w14:paraId="10924FAA" w14:textId="77777777" w:rsidR="00F37255" w:rsidRDefault="00F37255">
            <w:pPr>
              <w:rPr>
                <w:sz w:val="2"/>
                <w:szCs w:val="2"/>
              </w:rPr>
            </w:pPr>
          </w:p>
        </w:tc>
      </w:tr>
      <w:tr w:rsidR="00F37255" w14:paraId="22E09C2F" w14:textId="77777777">
        <w:trPr>
          <w:trHeight w:val="2833"/>
        </w:trPr>
        <w:tc>
          <w:tcPr>
            <w:tcW w:w="838" w:type="dxa"/>
            <w:tcBorders>
              <w:top w:val="double" w:sz="4" w:space="0" w:color="000000"/>
              <w:bottom w:val="nil"/>
            </w:tcBorders>
          </w:tcPr>
          <w:p w14:paraId="1ABE3082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3" w:type="dxa"/>
            <w:tcBorders>
              <w:top w:val="double" w:sz="8" w:space="0" w:color="000000"/>
            </w:tcBorders>
          </w:tcPr>
          <w:p w14:paraId="0D5798DC" w14:textId="77777777" w:rsidR="00F37255" w:rsidRDefault="00000000">
            <w:pPr>
              <w:pStyle w:val="TableParagraph"/>
              <w:spacing w:line="226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EJECUCIÓN</w:t>
            </w:r>
          </w:p>
        </w:tc>
        <w:tc>
          <w:tcPr>
            <w:tcW w:w="2970" w:type="dxa"/>
            <w:tcBorders>
              <w:top w:val="double" w:sz="8" w:space="0" w:color="000000"/>
            </w:tcBorders>
          </w:tcPr>
          <w:p w14:paraId="748FFB26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  <w:p w14:paraId="52A2C8BB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  <w:p w14:paraId="49FB8560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  <w:p w14:paraId="51388CBD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  <w:p w14:paraId="017C18D6" w14:textId="77777777" w:rsidR="00F37255" w:rsidRDefault="00F37255">
            <w:pPr>
              <w:pStyle w:val="TableParagraph"/>
              <w:spacing w:before="84"/>
              <w:rPr>
                <w:rFonts w:ascii="Times New Roman"/>
                <w:sz w:val="20"/>
              </w:rPr>
            </w:pPr>
          </w:p>
          <w:p w14:paraId="10D18BFB" w14:textId="77777777" w:rsidR="00F37255" w:rsidRDefault="00000000">
            <w:pPr>
              <w:pStyle w:val="TableParagraph"/>
              <w:spacing w:line="237" w:lineRule="auto"/>
              <w:ind w:left="114" w:right="37"/>
              <w:rPr>
                <w:sz w:val="20"/>
              </w:rPr>
            </w:pPr>
            <w:r>
              <w:rPr>
                <w:sz w:val="20"/>
              </w:rPr>
              <w:t xml:space="preserve">RAP 4 Caracterizar los sustratos y bioproductos obtenidos en los </w:t>
            </w:r>
            <w:r>
              <w:rPr>
                <w:spacing w:val="-2"/>
                <w:sz w:val="20"/>
              </w:rPr>
              <w:t>procesos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biotecnológicos 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acuerdo </w:t>
            </w:r>
            <w:r>
              <w:rPr>
                <w:sz w:val="20"/>
              </w:rPr>
              <w:t>con las técnicas de análisis fisicoquímico y microbiológico</w:t>
            </w:r>
          </w:p>
        </w:tc>
        <w:tc>
          <w:tcPr>
            <w:tcW w:w="2209" w:type="dxa"/>
            <w:tcBorders>
              <w:top w:val="double" w:sz="8" w:space="0" w:color="000000"/>
            </w:tcBorders>
          </w:tcPr>
          <w:p w14:paraId="51F3E58A" w14:textId="77777777" w:rsidR="00F37255" w:rsidRDefault="00000000">
            <w:pPr>
              <w:pStyle w:val="TableParagraph"/>
              <w:spacing w:line="237" w:lineRule="auto"/>
              <w:ind w:left="110" w:right="87"/>
              <w:rPr>
                <w:sz w:val="20"/>
              </w:rPr>
            </w:pPr>
            <w:r>
              <w:rPr>
                <w:sz w:val="20"/>
              </w:rPr>
              <w:t>EVIDENCIA 12 Reportes técnicos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obtención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 xml:space="preserve">caracterización </w:t>
            </w:r>
            <w:r>
              <w:rPr>
                <w:sz w:val="20"/>
              </w:rPr>
              <w:t>fisicoquímica y microbiológica del bioproducto de interés (sustratos, inóculos, bioproductos y coprodductos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proceso </w:t>
            </w:r>
            <w:r>
              <w:rPr>
                <w:spacing w:val="-2"/>
                <w:sz w:val="20"/>
              </w:rPr>
              <w:t>biotecnológico)</w:t>
            </w:r>
          </w:p>
        </w:tc>
        <w:tc>
          <w:tcPr>
            <w:tcW w:w="1869" w:type="dxa"/>
            <w:tcBorders>
              <w:top w:val="double" w:sz="8" w:space="0" w:color="000000"/>
            </w:tcBorders>
          </w:tcPr>
          <w:p w14:paraId="14B9BDCF" w14:textId="77777777" w:rsidR="00F37255" w:rsidRDefault="00000000"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Resultados</w:t>
            </w:r>
          </w:p>
          <w:p w14:paraId="34B361C0" w14:textId="77777777" w:rsidR="00F37255" w:rsidRDefault="00F37255">
            <w:pPr>
              <w:pStyle w:val="TableParagraph"/>
              <w:spacing w:before="48"/>
              <w:rPr>
                <w:rFonts w:ascii="Times New Roman"/>
                <w:sz w:val="20"/>
              </w:rPr>
            </w:pPr>
          </w:p>
          <w:p w14:paraId="60B9DB63" w14:textId="77777777" w:rsidR="00F37255" w:rsidRDefault="00000000">
            <w:pPr>
              <w:pStyle w:val="TableParagraph"/>
              <w:spacing w:before="1" w:line="237" w:lineRule="auto"/>
              <w:ind w:left="108" w:right="111"/>
              <w:rPr>
                <w:sz w:val="20"/>
              </w:rPr>
            </w:pPr>
            <w:r>
              <w:rPr>
                <w:sz w:val="20"/>
              </w:rPr>
              <w:t>Tabla resumen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resultados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ejecución </w:t>
            </w:r>
            <w:r>
              <w:rPr>
                <w:sz w:val="20"/>
              </w:rPr>
              <w:t>del proceso biotecnológico, esta tabla hace parte del reporte técnico asociado a la evidencia 12</w:t>
            </w:r>
          </w:p>
        </w:tc>
        <w:tc>
          <w:tcPr>
            <w:tcW w:w="119" w:type="dxa"/>
            <w:tcBorders>
              <w:top w:val="double" w:sz="4" w:space="0" w:color="000000"/>
              <w:bottom w:val="nil"/>
            </w:tcBorders>
          </w:tcPr>
          <w:p w14:paraId="55226098" w14:textId="77777777" w:rsidR="00F37255" w:rsidRDefault="00F372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DD47F4F" w14:textId="77777777" w:rsidR="00F37255" w:rsidRDefault="00F37255">
      <w:pPr>
        <w:pStyle w:val="TableParagraph"/>
        <w:rPr>
          <w:rFonts w:ascii="Times New Roman"/>
          <w:sz w:val="20"/>
        </w:rPr>
        <w:sectPr w:rsidR="00F37255">
          <w:pgSz w:w="12240" w:h="15840"/>
          <w:pgMar w:top="1420" w:right="1080" w:bottom="1040" w:left="1800" w:header="509" w:footer="842" w:gutter="0"/>
          <w:cols w:space="720"/>
        </w:sectPr>
      </w:pPr>
    </w:p>
    <w:p w14:paraId="7C24B111" w14:textId="77777777" w:rsidR="00F37255" w:rsidRDefault="00000000">
      <w:pPr>
        <w:pStyle w:val="Textoindependiente"/>
        <w:spacing w:before="8"/>
        <w:rPr>
          <w:rFonts w:ascii="Times New Roman"/>
        </w:rPr>
      </w:pPr>
      <w:r>
        <w:rPr>
          <w:rFonts w:ascii="Times New Roman"/>
          <w:noProof/>
        </w:rPr>
        <w:lastRenderedPageBreak/>
        <mc:AlternateContent>
          <mc:Choice Requires="wps">
            <w:drawing>
              <wp:anchor distT="0" distB="0" distL="0" distR="0" simplePos="0" relativeHeight="486686208" behindDoc="1" locked="0" layoutInCell="1" allowOverlap="1" wp14:anchorId="13681AFE" wp14:editId="1BE0335B">
                <wp:simplePos x="0" y="0"/>
                <wp:positionH relativeFrom="page">
                  <wp:posOffset>1172260</wp:posOffset>
                </wp:positionH>
                <wp:positionV relativeFrom="page">
                  <wp:posOffset>902207</wp:posOffset>
                </wp:positionV>
                <wp:extent cx="5892800" cy="755269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92800" cy="75526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92800" h="7552690">
                              <a:moveTo>
                                <a:pt x="5886577" y="7546594"/>
                              </a:moveTo>
                              <a:lnTo>
                                <a:pt x="6096" y="754659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7546594"/>
                              </a:lnTo>
                              <a:lnTo>
                                <a:pt x="0" y="7552690"/>
                              </a:lnTo>
                              <a:lnTo>
                                <a:pt x="6096" y="7552690"/>
                              </a:lnTo>
                              <a:lnTo>
                                <a:pt x="5886577" y="7552690"/>
                              </a:lnTo>
                              <a:lnTo>
                                <a:pt x="5886577" y="7546594"/>
                              </a:lnTo>
                              <a:close/>
                            </a:path>
                            <a:path w="5892800" h="7552690">
                              <a:moveTo>
                                <a:pt x="5892749" y="0"/>
                              </a:moveTo>
                              <a:lnTo>
                                <a:pt x="5886653" y="0"/>
                              </a:lnTo>
                              <a:lnTo>
                                <a:pt x="5886653" y="7546594"/>
                              </a:lnTo>
                              <a:lnTo>
                                <a:pt x="5886653" y="7552690"/>
                              </a:lnTo>
                              <a:lnTo>
                                <a:pt x="5892749" y="7552690"/>
                              </a:lnTo>
                              <a:lnTo>
                                <a:pt x="5892749" y="7546594"/>
                              </a:lnTo>
                              <a:lnTo>
                                <a:pt x="58927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8F8B47" id="Graphic 5" o:spid="_x0000_s1026" style="position:absolute;margin-left:92.3pt;margin-top:71.05pt;width:464pt;height:594.7pt;z-index:-1663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92800,7552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" path="m5886577,7546594r-5880481,l6096,,,,,7546594r,6096l6096,7552690r5880481,l5886577,7546594xem5892749,r-6096,l5886653,7546594r,6096l5892749,7552690r,-6096l5892749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26A9E24C" w14:textId="77777777" w:rsidR="00F37255" w:rsidRDefault="00000000">
      <w:pPr>
        <w:pStyle w:val="Ttulo1"/>
        <w:spacing w:line="250" w:lineRule="exact"/>
      </w:pPr>
      <w:r>
        <w:t>REGLAS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PERMANENCIA</w:t>
      </w:r>
      <w:r>
        <w:rPr>
          <w:spacing w:val="-6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AMBIENTE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FORMACIÓN.</w:t>
      </w:r>
    </w:p>
    <w:p w14:paraId="5E5B40AB" w14:textId="77777777" w:rsidR="00F37255" w:rsidRDefault="00000000" w:rsidP="00E7516C">
      <w:pPr>
        <w:pStyle w:val="Textoindependiente"/>
        <w:spacing w:line="286" w:lineRule="exact"/>
        <w:ind w:left="525"/>
        <w:jc w:val="both"/>
      </w:pPr>
      <w:r>
        <w:rPr>
          <w:rFonts w:ascii="Segoe UI Symbol" w:hAnsi="Segoe UI Symbol"/>
        </w:rPr>
        <w:t>✔</w:t>
      </w:r>
      <w:r>
        <w:rPr>
          <w:rFonts w:ascii="Segoe UI Symbol" w:hAnsi="Segoe UI Symbol"/>
          <w:spacing w:val="77"/>
        </w:rPr>
        <w:t xml:space="preserve"> </w:t>
      </w:r>
      <w:r>
        <w:t>Relaciones</w:t>
      </w:r>
      <w:r>
        <w:rPr>
          <w:spacing w:val="-11"/>
        </w:rPr>
        <w:t xml:space="preserve"> </w:t>
      </w:r>
      <w:r>
        <w:t>interpersonales</w:t>
      </w:r>
      <w:r>
        <w:rPr>
          <w:spacing w:val="-7"/>
        </w:rPr>
        <w:t xml:space="preserve"> </w:t>
      </w:r>
      <w:r>
        <w:t>(Reglamento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aprendices).</w:t>
      </w:r>
    </w:p>
    <w:p w14:paraId="6DCCCFC3" w14:textId="77777777" w:rsidR="00F37255" w:rsidRDefault="00000000" w:rsidP="00E7516C">
      <w:pPr>
        <w:pStyle w:val="Textoindependiente"/>
        <w:spacing w:line="288" w:lineRule="exact"/>
        <w:ind w:left="525"/>
        <w:jc w:val="both"/>
      </w:pPr>
      <w:r>
        <w:rPr>
          <w:rFonts w:ascii="Segoe UI Symbol" w:hAnsi="Segoe UI Symbol"/>
        </w:rPr>
        <w:t>✔</w:t>
      </w:r>
      <w:r>
        <w:rPr>
          <w:rFonts w:ascii="Segoe UI Symbol" w:hAnsi="Segoe UI Symbol"/>
          <w:spacing w:val="10"/>
        </w:rPr>
        <w:t xml:space="preserve"> </w:t>
      </w:r>
      <w:r>
        <w:t>Prohibiciones:</w:t>
      </w:r>
      <w:r>
        <w:rPr>
          <w:spacing w:val="-6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consumir</w:t>
      </w:r>
      <w:r>
        <w:rPr>
          <w:spacing w:val="-6"/>
        </w:rPr>
        <w:t xml:space="preserve"> </w:t>
      </w:r>
      <w:r>
        <w:t>alimentos</w:t>
      </w:r>
      <w:r>
        <w:rPr>
          <w:spacing w:val="-8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interior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ambientes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formación.</w:t>
      </w:r>
    </w:p>
    <w:p w14:paraId="654B5E67" w14:textId="77777777" w:rsidR="00F37255" w:rsidRDefault="00000000" w:rsidP="00E7516C">
      <w:pPr>
        <w:pStyle w:val="Textoindependiente"/>
        <w:spacing w:before="8" w:line="230" w:lineRule="auto"/>
        <w:ind w:left="886" w:right="142" w:hanging="360"/>
        <w:jc w:val="both"/>
      </w:pPr>
      <w:r>
        <w:rPr>
          <w:rFonts w:ascii="Segoe UI Symbol" w:hAnsi="Segoe UI Symbol"/>
        </w:rPr>
        <w:t>✔</w:t>
      </w:r>
      <w:r>
        <w:rPr>
          <w:rFonts w:ascii="Segoe UI Symbol" w:hAnsi="Segoe UI Symbol"/>
          <w:spacing w:val="40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aplicarán</w:t>
      </w:r>
      <w:r>
        <w:rPr>
          <w:spacing w:val="-2"/>
        </w:rPr>
        <w:t xml:space="preserve"> </w:t>
      </w:r>
      <w:r>
        <w:t>medidas</w:t>
      </w:r>
      <w:r>
        <w:rPr>
          <w:spacing w:val="-2"/>
        </w:rPr>
        <w:t xml:space="preserve"> </w:t>
      </w:r>
      <w:r>
        <w:t>formativas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sancionatorias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temas</w:t>
      </w:r>
      <w:r>
        <w:rPr>
          <w:spacing w:val="-2"/>
        </w:rPr>
        <w:t xml:space="preserve"> </w:t>
      </w:r>
      <w:r>
        <w:t>académicos</w:t>
      </w:r>
      <w:r>
        <w:rPr>
          <w:spacing w:val="-2"/>
        </w:rPr>
        <w:t xml:space="preserve"> </w:t>
      </w:r>
      <w:r>
        <w:t>y/o</w:t>
      </w:r>
      <w:r>
        <w:rPr>
          <w:spacing w:val="-2"/>
        </w:rPr>
        <w:t xml:space="preserve"> </w:t>
      </w:r>
      <w:r>
        <w:t>disciplinarios</w:t>
      </w:r>
      <w:r>
        <w:rPr>
          <w:spacing w:val="-1"/>
        </w:rPr>
        <w:t xml:space="preserve"> </w:t>
      </w:r>
      <w:r>
        <w:t>cuando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se cumplan los deberes, se incurran en prohibiciones o se extralimite en sus derechos, según la falta sea leve, grave o gravísima, respetando el debido proceso contemplado en el reglamento.</w:t>
      </w:r>
    </w:p>
    <w:p w14:paraId="17718B48" w14:textId="4006D7A5" w:rsidR="00F37255" w:rsidRDefault="00000000" w:rsidP="00E7516C">
      <w:pPr>
        <w:pStyle w:val="Prrafodelista"/>
        <w:numPr>
          <w:ilvl w:val="0"/>
          <w:numId w:val="3"/>
        </w:numPr>
        <w:tabs>
          <w:tab w:val="left" w:pos="883"/>
        </w:tabs>
        <w:spacing w:before="2"/>
        <w:ind w:left="883"/>
        <w:jc w:val="both"/>
        <w:rPr>
          <w:rFonts w:ascii="Symbol" w:hAnsi="Symbol"/>
        </w:rPr>
      </w:pPr>
      <w:r>
        <w:t>Puntualidad:</w:t>
      </w:r>
      <w:r>
        <w:rPr>
          <w:spacing w:val="34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1</w:t>
      </w:r>
      <w:r w:rsidR="00E7516C">
        <w:t>8</w:t>
      </w:r>
      <w:r>
        <w:t>:00</w:t>
      </w:r>
      <w:r>
        <w:rPr>
          <w:spacing w:val="-9"/>
        </w:rPr>
        <w:t xml:space="preserve"> </w:t>
      </w:r>
      <w:r>
        <w:t>HORAS</w:t>
      </w:r>
      <w:r>
        <w:rPr>
          <w:spacing w:val="-6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realiza</w:t>
      </w:r>
      <w:r>
        <w:rPr>
          <w:spacing w:val="-5"/>
        </w:rPr>
        <w:t xml:space="preserve"> </w:t>
      </w:r>
      <w:r>
        <w:t>llamado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lista.</w:t>
      </w:r>
    </w:p>
    <w:p w14:paraId="79F91847" w14:textId="77F0B58E" w:rsidR="00F37255" w:rsidRDefault="00000000" w:rsidP="00E7516C">
      <w:pPr>
        <w:pStyle w:val="Prrafodelista"/>
        <w:numPr>
          <w:ilvl w:val="0"/>
          <w:numId w:val="3"/>
        </w:numPr>
        <w:tabs>
          <w:tab w:val="left" w:pos="883"/>
        </w:tabs>
        <w:spacing w:before="26"/>
        <w:ind w:left="883"/>
        <w:jc w:val="both"/>
        <w:rPr>
          <w:rFonts w:ascii="Symbol" w:hAnsi="Symbol"/>
        </w:rPr>
      </w:pPr>
      <w:r>
        <w:t>Receso:</w:t>
      </w:r>
      <w:r>
        <w:rPr>
          <w:spacing w:val="-10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realizará</w:t>
      </w:r>
      <w:r>
        <w:rPr>
          <w:spacing w:val="-7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receso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30</w:t>
      </w:r>
      <w:r>
        <w:rPr>
          <w:spacing w:val="-8"/>
        </w:rPr>
        <w:t xml:space="preserve"> </w:t>
      </w:r>
      <w:r>
        <w:t>minutos</w:t>
      </w:r>
      <w:r>
        <w:rPr>
          <w:spacing w:val="-5"/>
        </w:rPr>
        <w:t xml:space="preserve"> </w:t>
      </w:r>
      <w:r>
        <w:t>hacia</w:t>
      </w:r>
      <w:r>
        <w:rPr>
          <w:spacing w:val="-8"/>
        </w:rPr>
        <w:t xml:space="preserve"> </w:t>
      </w:r>
      <w:r>
        <w:t>las</w:t>
      </w:r>
      <w:r>
        <w:rPr>
          <w:spacing w:val="-6"/>
        </w:rPr>
        <w:t xml:space="preserve"> </w:t>
      </w:r>
      <w:r w:rsidR="00E7516C">
        <w:rPr>
          <w:spacing w:val="-6"/>
        </w:rPr>
        <w:t>19</w:t>
      </w:r>
      <w:r>
        <w:t>:</w:t>
      </w:r>
      <w:r w:rsidR="00E7516C">
        <w:t>3</w:t>
      </w:r>
      <w:r>
        <w:t>0</w:t>
      </w:r>
      <w:r>
        <w:rPr>
          <w:spacing w:val="42"/>
        </w:rPr>
        <w:t xml:space="preserve"> </w:t>
      </w:r>
      <w:r>
        <w:rPr>
          <w:spacing w:val="-2"/>
        </w:rPr>
        <w:t>horas</w:t>
      </w:r>
    </w:p>
    <w:p w14:paraId="642554CD" w14:textId="77777777" w:rsidR="00F37255" w:rsidRDefault="00000000" w:rsidP="00E7516C">
      <w:pPr>
        <w:pStyle w:val="Prrafodelista"/>
        <w:numPr>
          <w:ilvl w:val="0"/>
          <w:numId w:val="3"/>
        </w:numPr>
        <w:tabs>
          <w:tab w:val="left" w:pos="883"/>
        </w:tabs>
        <w:spacing w:before="22"/>
        <w:ind w:left="883"/>
        <w:jc w:val="both"/>
        <w:rPr>
          <w:rFonts w:ascii="Symbol" w:hAnsi="Symbol"/>
          <w:sz w:val="24"/>
        </w:rPr>
      </w:pPr>
      <w:r>
        <w:t>El</w:t>
      </w:r>
      <w:r>
        <w:rPr>
          <w:spacing w:val="-14"/>
        </w:rPr>
        <w:t xml:space="preserve"> </w:t>
      </w:r>
      <w:r>
        <w:t>aprendiz</w:t>
      </w:r>
      <w:r>
        <w:rPr>
          <w:spacing w:val="-10"/>
        </w:rPr>
        <w:t xml:space="preserve"> </w:t>
      </w:r>
      <w:r>
        <w:t>deberá</w:t>
      </w:r>
      <w:r>
        <w:rPr>
          <w:spacing w:val="-9"/>
        </w:rPr>
        <w:t xml:space="preserve"> </w:t>
      </w:r>
      <w:r>
        <w:t>estar</w:t>
      </w:r>
      <w:r>
        <w:rPr>
          <w:spacing w:val="-10"/>
        </w:rPr>
        <w:t xml:space="preserve"> </w:t>
      </w:r>
      <w:r>
        <w:t>totalmente</w:t>
      </w:r>
      <w:r>
        <w:rPr>
          <w:spacing w:val="-11"/>
        </w:rPr>
        <w:t xml:space="preserve"> </w:t>
      </w:r>
      <w:r>
        <w:t>disponible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atento</w:t>
      </w:r>
      <w:r>
        <w:rPr>
          <w:spacing w:val="-10"/>
        </w:rPr>
        <w:t xml:space="preserve"> </w:t>
      </w:r>
      <w:r>
        <w:t>durante</w:t>
      </w:r>
      <w:r>
        <w:rPr>
          <w:spacing w:val="-6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rPr>
          <w:spacing w:val="-2"/>
        </w:rPr>
        <w:t>sesión.</w:t>
      </w:r>
    </w:p>
    <w:p w14:paraId="073323CD" w14:textId="77777777" w:rsidR="00F37255" w:rsidRDefault="00000000" w:rsidP="00E7516C">
      <w:pPr>
        <w:pStyle w:val="Prrafodelista"/>
        <w:numPr>
          <w:ilvl w:val="0"/>
          <w:numId w:val="3"/>
        </w:numPr>
        <w:tabs>
          <w:tab w:val="left" w:pos="886"/>
        </w:tabs>
        <w:spacing w:before="21" w:line="228" w:lineRule="auto"/>
        <w:ind w:right="471" w:hanging="360"/>
        <w:jc w:val="both"/>
        <w:rPr>
          <w:rFonts w:ascii="Symbol" w:hAnsi="Symbol"/>
          <w:sz w:val="24"/>
        </w:rPr>
      </w:pPr>
      <w:r>
        <w:t>En caso de que, el aprendiz requiera salir del ambiente de formación por razones de fuerza mayor, este deberá avisar a su instructor.</w:t>
      </w:r>
    </w:p>
    <w:p w14:paraId="4FF13574" w14:textId="77777777" w:rsidR="00F37255" w:rsidRDefault="00000000">
      <w:pPr>
        <w:pStyle w:val="Ttulo1"/>
        <w:numPr>
          <w:ilvl w:val="0"/>
          <w:numId w:val="3"/>
        </w:numPr>
        <w:tabs>
          <w:tab w:val="left" w:pos="886"/>
        </w:tabs>
        <w:spacing w:before="36" w:line="232" w:lineRule="auto"/>
        <w:ind w:right="197" w:hanging="360"/>
        <w:rPr>
          <w:rFonts w:ascii="Symbol" w:hAnsi="Symbol"/>
          <w:b w:val="0"/>
        </w:rPr>
      </w:pPr>
      <w:r>
        <w:t>Cumplimiento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manual</w:t>
      </w:r>
      <w:r>
        <w:rPr>
          <w:spacing w:val="-4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laboratorios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piso</w:t>
      </w:r>
      <w:r>
        <w:rPr>
          <w:spacing w:val="-4"/>
        </w:rPr>
        <w:t xml:space="preserve"> </w:t>
      </w:r>
      <w:r>
        <w:t>del CGI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ingreso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permanencia en</w:t>
      </w:r>
      <w:r>
        <w:rPr>
          <w:spacing w:val="-4"/>
        </w:rPr>
        <w:t xml:space="preserve"> </w:t>
      </w:r>
      <w:r>
        <w:t>el laboratorio 503.</w:t>
      </w:r>
    </w:p>
    <w:p w14:paraId="739C9601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6"/>
        </w:tabs>
        <w:spacing w:line="232" w:lineRule="auto"/>
        <w:ind w:right="202" w:hanging="360"/>
        <w:rPr>
          <w:rFonts w:ascii="Symbol" w:hAnsi="Symbol"/>
        </w:rPr>
      </w:pPr>
      <w:r>
        <w:t>Salida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ambiente:</w:t>
      </w:r>
      <w:r>
        <w:rPr>
          <w:spacing w:val="-1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salida</w:t>
      </w:r>
      <w:r>
        <w:rPr>
          <w:spacing w:val="-4"/>
        </w:rPr>
        <w:t xml:space="preserve"> </w:t>
      </w:r>
      <w:r>
        <w:t>solo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podrá</w:t>
      </w:r>
      <w:r>
        <w:rPr>
          <w:spacing w:val="-2"/>
        </w:rPr>
        <w:t xml:space="preserve"> </w:t>
      </w:r>
      <w:r>
        <w:t>hacer</w:t>
      </w:r>
      <w:r>
        <w:rPr>
          <w:spacing w:val="-2"/>
        </w:rPr>
        <w:t xml:space="preserve"> </w:t>
      </w:r>
      <w:r>
        <w:t>cuando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práctica</w:t>
      </w:r>
      <w:r>
        <w:rPr>
          <w:spacing w:val="-2"/>
        </w:rPr>
        <w:t xml:space="preserve"> </w:t>
      </w:r>
      <w:r>
        <w:t>haya</w:t>
      </w:r>
      <w:r>
        <w:rPr>
          <w:spacing w:val="-2"/>
        </w:rPr>
        <w:t xml:space="preserve"> </w:t>
      </w:r>
      <w:r>
        <w:t>finalizado y el</w:t>
      </w:r>
      <w:r>
        <w:rPr>
          <w:spacing w:val="-4"/>
        </w:rPr>
        <w:t xml:space="preserve"> </w:t>
      </w:r>
      <w:r>
        <w:t>aprendiz</w:t>
      </w:r>
      <w:r>
        <w:rPr>
          <w:spacing w:val="-4"/>
        </w:rPr>
        <w:t xml:space="preserve"> </w:t>
      </w:r>
      <w:r>
        <w:t>haya dejado limpio y desinfectado su puesto de trabajo.</w:t>
      </w:r>
    </w:p>
    <w:p w14:paraId="59338FA9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6"/>
        </w:tabs>
        <w:spacing w:line="232" w:lineRule="auto"/>
        <w:ind w:right="280" w:hanging="360"/>
        <w:rPr>
          <w:rFonts w:ascii="Symbol" w:hAnsi="Symbol"/>
        </w:rPr>
      </w:pPr>
      <w:r>
        <w:t>Durante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desarrollo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práctica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aprendiz</w:t>
      </w:r>
      <w:r>
        <w:rPr>
          <w:spacing w:val="-3"/>
        </w:rPr>
        <w:t xml:space="preserve"> </w:t>
      </w:r>
      <w:r>
        <w:t>mantendrá</w:t>
      </w:r>
      <w:r>
        <w:rPr>
          <w:spacing w:val="-4"/>
        </w:rPr>
        <w:t xml:space="preserve"> </w:t>
      </w:r>
      <w:r>
        <w:t>todas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medidas</w:t>
      </w:r>
      <w:r>
        <w:rPr>
          <w:spacing w:val="-4"/>
        </w:rPr>
        <w:t xml:space="preserve"> </w:t>
      </w:r>
      <w:r>
        <w:t>estipuladas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 manual de laboratorios del 5 piso.</w:t>
      </w:r>
    </w:p>
    <w:p w14:paraId="2A1B246E" w14:textId="77777777" w:rsidR="00F37255" w:rsidRDefault="00000000">
      <w:pPr>
        <w:pStyle w:val="Prrafodelista"/>
        <w:numPr>
          <w:ilvl w:val="0"/>
          <w:numId w:val="3"/>
        </w:numPr>
        <w:tabs>
          <w:tab w:val="left" w:pos="886"/>
        </w:tabs>
        <w:spacing w:before="34" w:line="235" w:lineRule="auto"/>
        <w:ind w:right="167" w:hanging="360"/>
        <w:jc w:val="both"/>
        <w:rPr>
          <w:rFonts w:ascii="Symbol" w:hAnsi="Symbol"/>
        </w:rPr>
      </w:pPr>
      <w:r>
        <w:t>Asistencia a las sesiones es obligatoria, la inasistencia a prácticas de laboratorio será considerada una falta</w:t>
      </w:r>
      <w:r>
        <w:rPr>
          <w:spacing w:val="-2"/>
        </w:rPr>
        <w:t xml:space="preserve"> </w:t>
      </w:r>
      <w:r>
        <w:t>grave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realizará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proceso</w:t>
      </w:r>
      <w:r>
        <w:rPr>
          <w:spacing w:val="-4"/>
        </w:rPr>
        <w:t xml:space="preserve"> </w:t>
      </w:r>
      <w:r>
        <w:t>académico</w:t>
      </w:r>
      <w:r>
        <w:rPr>
          <w:spacing w:val="-4"/>
        </w:rPr>
        <w:t xml:space="preserve"> </w:t>
      </w:r>
      <w:r>
        <w:t>correspondiente.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menos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haya</w:t>
      </w:r>
      <w:r>
        <w:rPr>
          <w:spacing w:val="-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justificación aceptable según el manual del aprendiz SENA.</w:t>
      </w:r>
    </w:p>
    <w:p w14:paraId="6E516839" w14:textId="77777777" w:rsidR="00F37255" w:rsidRDefault="00F37255">
      <w:pPr>
        <w:pStyle w:val="Textoindependiente"/>
        <w:spacing w:before="52"/>
      </w:pPr>
    </w:p>
    <w:p w14:paraId="441851DC" w14:textId="77777777" w:rsidR="00F37255" w:rsidRDefault="00000000">
      <w:pPr>
        <w:pStyle w:val="Ttulo1"/>
        <w:spacing w:before="1"/>
      </w:pPr>
      <w:r>
        <w:rPr>
          <w:spacing w:val="-2"/>
        </w:rPr>
        <w:t>Bioseguridad</w:t>
      </w:r>
    </w:p>
    <w:p w14:paraId="74094833" w14:textId="77777777" w:rsidR="00F37255" w:rsidRDefault="00000000">
      <w:pPr>
        <w:spacing w:before="30" w:line="237" w:lineRule="auto"/>
        <w:ind w:left="166" w:right="105"/>
      </w:pPr>
      <w:r>
        <w:rPr>
          <w:b/>
        </w:rPr>
        <w:t>Cumplir</w:t>
      </w:r>
      <w:r>
        <w:rPr>
          <w:b/>
          <w:spacing w:val="-1"/>
        </w:rPr>
        <w:t xml:space="preserve"> </w:t>
      </w:r>
      <w:r>
        <w:rPr>
          <w:b/>
        </w:rPr>
        <w:t>la normatividad del</w:t>
      </w:r>
      <w:r>
        <w:rPr>
          <w:b/>
          <w:spacing w:val="-2"/>
        </w:rPr>
        <w:t xml:space="preserve"> </w:t>
      </w:r>
      <w:r>
        <w:rPr>
          <w:b/>
        </w:rPr>
        <w:t>manual de laboratorio del 5 piso</w:t>
      </w:r>
      <w:r>
        <w:t>, se explicaron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normas de permanencia en los laboratorios del 5 piso y específicamente las del laboratorio de microbiología y biotecnología:</w:t>
      </w:r>
    </w:p>
    <w:p w14:paraId="2323C038" w14:textId="77777777" w:rsidR="00F37255" w:rsidRDefault="00F37255">
      <w:pPr>
        <w:pStyle w:val="Textoindependiente"/>
        <w:spacing w:before="50"/>
      </w:pPr>
    </w:p>
    <w:p w14:paraId="2D91E934" w14:textId="77777777" w:rsidR="00F37255" w:rsidRDefault="00000000">
      <w:pPr>
        <w:pStyle w:val="Textoindependiente"/>
        <w:ind w:left="166"/>
      </w:pPr>
      <w:r>
        <w:t>No</w:t>
      </w:r>
      <w:r>
        <w:rPr>
          <w:spacing w:val="-7"/>
        </w:rPr>
        <w:t xml:space="preserve"> </w:t>
      </w:r>
      <w:r>
        <w:t>consumir</w:t>
      </w:r>
      <w:r>
        <w:rPr>
          <w:spacing w:val="-4"/>
        </w:rPr>
        <w:t xml:space="preserve"> </w:t>
      </w:r>
      <w:r>
        <w:t>alimentos,</w:t>
      </w:r>
      <w:r>
        <w:rPr>
          <w:spacing w:val="-4"/>
        </w:rPr>
        <w:t xml:space="preserve"> </w:t>
      </w:r>
      <w:r>
        <w:t>gomas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mascar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bebidas</w:t>
      </w:r>
      <w:r>
        <w:rPr>
          <w:spacing w:val="-5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interior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laboratorio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pasillos</w:t>
      </w:r>
      <w:r>
        <w:rPr>
          <w:spacing w:val="-4"/>
        </w:rPr>
        <w:t xml:space="preserve"> </w:t>
      </w:r>
      <w:r>
        <w:rPr>
          <w:spacing w:val="-2"/>
        </w:rPr>
        <w:t>aledaños.</w:t>
      </w:r>
    </w:p>
    <w:p w14:paraId="51AC46F5" w14:textId="77777777" w:rsidR="00F37255" w:rsidRDefault="00F37255">
      <w:pPr>
        <w:pStyle w:val="Textoindependiente"/>
        <w:spacing w:before="66"/>
      </w:pPr>
    </w:p>
    <w:p w14:paraId="592B0164" w14:textId="77777777" w:rsidR="00F37255" w:rsidRDefault="00000000">
      <w:pPr>
        <w:pStyle w:val="Textoindependiente"/>
        <w:spacing w:line="249" w:lineRule="auto"/>
        <w:ind w:left="166"/>
      </w:pPr>
      <w:r>
        <w:t>Ingresar</w:t>
      </w:r>
      <w:r>
        <w:rPr>
          <w:spacing w:val="-12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permanecer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laboratorio</w:t>
      </w:r>
      <w:r>
        <w:rPr>
          <w:spacing w:val="-11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bata</w:t>
      </w:r>
      <w:r>
        <w:rPr>
          <w:spacing w:val="-9"/>
        </w:rPr>
        <w:t xml:space="preserve"> </w:t>
      </w:r>
      <w:r>
        <w:t>limpia,</w:t>
      </w:r>
      <w:r>
        <w:rPr>
          <w:spacing w:val="-9"/>
        </w:rPr>
        <w:t xml:space="preserve"> </w:t>
      </w:r>
      <w:r>
        <w:t>gorro</w:t>
      </w:r>
      <w:r>
        <w:rPr>
          <w:spacing w:val="-9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gafas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seguridad.</w:t>
      </w:r>
      <w:r>
        <w:rPr>
          <w:spacing w:val="-9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gafas</w:t>
      </w:r>
      <w:r>
        <w:rPr>
          <w:spacing w:val="-8"/>
        </w:rPr>
        <w:t xml:space="preserve"> </w:t>
      </w:r>
      <w:r>
        <w:t>solamente</w:t>
      </w:r>
      <w:r>
        <w:rPr>
          <w:spacing w:val="-7"/>
        </w:rPr>
        <w:t xml:space="preserve"> </w:t>
      </w:r>
      <w:r>
        <w:t>podrán retirarse para uso de microscopios.</w:t>
      </w:r>
    </w:p>
    <w:p w14:paraId="61E131BE" w14:textId="77777777" w:rsidR="00F37255" w:rsidRDefault="00F37255">
      <w:pPr>
        <w:pStyle w:val="Textoindependiente"/>
        <w:spacing w:before="46"/>
      </w:pPr>
    </w:p>
    <w:p w14:paraId="173E2CC1" w14:textId="77777777" w:rsidR="00F37255" w:rsidRDefault="00000000">
      <w:pPr>
        <w:pStyle w:val="Textoindependiente"/>
        <w:spacing w:line="237" w:lineRule="auto"/>
        <w:ind w:left="166"/>
      </w:pPr>
      <w:r>
        <w:t>Los</w:t>
      </w:r>
      <w:r>
        <w:rPr>
          <w:spacing w:val="-13"/>
        </w:rPr>
        <w:t xml:space="preserve"> </w:t>
      </w:r>
      <w:r>
        <w:t>aprendices</w:t>
      </w:r>
      <w:r>
        <w:rPr>
          <w:spacing w:val="-13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retirarán</w:t>
      </w:r>
      <w:r>
        <w:rPr>
          <w:spacing w:val="-14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bata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pasillo</w:t>
      </w:r>
      <w:r>
        <w:rPr>
          <w:spacing w:val="-12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5</w:t>
      </w:r>
      <w:r>
        <w:rPr>
          <w:spacing w:val="-12"/>
        </w:rPr>
        <w:t xml:space="preserve"> </w:t>
      </w:r>
      <w:r>
        <w:t>piso</w:t>
      </w:r>
      <w:r>
        <w:rPr>
          <w:spacing w:val="-13"/>
        </w:rPr>
        <w:t xml:space="preserve"> </w:t>
      </w:r>
      <w:r>
        <w:t>junto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escaleras.</w:t>
      </w:r>
      <w:r>
        <w:rPr>
          <w:spacing w:val="-12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aprendices</w:t>
      </w:r>
      <w:r>
        <w:rPr>
          <w:spacing w:val="-12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deberán</w:t>
      </w:r>
      <w:r>
        <w:rPr>
          <w:spacing w:val="-12"/>
        </w:rPr>
        <w:t xml:space="preserve"> </w:t>
      </w:r>
      <w:r>
        <w:t>consumir alimentos o ir a cafeterías vistiendo batas de laboratorio.</w:t>
      </w:r>
    </w:p>
    <w:p w14:paraId="47479CB6" w14:textId="77777777" w:rsidR="00F37255" w:rsidRDefault="00F37255">
      <w:pPr>
        <w:pStyle w:val="Textoindependiente"/>
        <w:spacing w:before="35"/>
      </w:pPr>
    </w:p>
    <w:p w14:paraId="2153DF97" w14:textId="77777777" w:rsidR="00F37255" w:rsidRDefault="00000000">
      <w:pPr>
        <w:pStyle w:val="Textoindependiente"/>
        <w:spacing w:line="237" w:lineRule="auto"/>
        <w:ind w:left="166" w:right="257"/>
        <w:jc w:val="both"/>
      </w:pPr>
      <w:r>
        <w:t>Para la manipulación de equipos, materiales, muestras y cultivos el aprendiz deberá tener guantes de nitrilo en buen estado. Los guantes deberán ser depositados en los residuos peligrosos (bolsa roja) después de cada sesión de laboratorio.</w:t>
      </w:r>
    </w:p>
    <w:p w14:paraId="29B565CB" w14:textId="77777777" w:rsidR="00F37255" w:rsidRDefault="00F37255">
      <w:pPr>
        <w:pStyle w:val="Textoindependiente"/>
        <w:spacing w:before="47"/>
      </w:pPr>
    </w:p>
    <w:p w14:paraId="2F0EF098" w14:textId="77777777" w:rsidR="00F37255" w:rsidRDefault="00000000">
      <w:pPr>
        <w:pStyle w:val="Textoindependiente"/>
        <w:spacing w:line="237" w:lineRule="auto"/>
        <w:ind w:left="166"/>
      </w:pPr>
      <w:r>
        <w:t>Cuando</w:t>
      </w:r>
      <w:r>
        <w:rPr>
          <w:spacing w:val="-14"/>
        </w:rPr>
        <w:t xml:space="preserve"> </w:t>
      </w:r>
      <w:r>
        <w:t>se</w:t>
      </w:r>
      <w:r>
        <w:rPr>
          <w:spacing w:val="-15"/>
        </w:rPr>
        <w:t xml:space="preserve"> </w:t>
      </w:r>
      <w:r>
        <w:t>use</w:t>
      </w:r>
      <w:r>
        <w:rPr>
          <w:spacing w:val="-14"/>
        </w:rPr>
        <w:t xml:space="preserve"> </w:t>
      </w:r>
      <w:r>
        <w:t>celulares</w:t>
      </w:r>
      <w:r>
        <w:rPr>
          <w:spacing w:val="-13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fines</w:t>
      </w:r>
      <w:r>
        <w:rPr>
          <w:spacing w:val="-14"/>
        </w:rPr>
        <w:t xml:space="preserve"> </w:t>
      </w:r>
      <w:r>
        <w:t>pedagógicos</w:t>
      </w:r>
      <w:r>
        <w:rPr>
          <w:spacing w:val="-14"/>
        </w:rPr>
        <w:t xml:space="preserve"> </w:t>
      </w:r>
      <w:r>
        <w:t>estos</w:t>
      </w:r>
      <w:r>
        <w:rPr>
          <w:spacing w:val="-14"/>
        </w:rPr>
        <w:t xml:space="preserve"> </w:t>
      </w:r>
      <w:r>
        <w:t>deberán</w:t>
      </w:r>
      <w:r>
        <w:rPr>
          <w:spacing w:val="-13"/>
        </w:rPr>
        <w:t xml:space="preserve"> </w:t>
      </w:r>
      <w:r>
        <w:t>estar</w:t>
      </w:r>
      <w:r>
        <w:rPr>
          <w:spacing w:val="-13"/>
        </w:rPr>
        <w:t xml:space="preserve"> </w:t>
      </w:r>
      <w:r>
        <w:t>preferiblemente</w:t>
      </w:r>
      <w:r>
        <w:rPr>
          <w:spacing w:val="-14"/>
        </w:rPr>
        <w:t xml:space="preserve"> </w:t>
      </w:r>
      <w:r>
        <w:t>dentro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bolsas</w:t>
      </w:r>
      <w:r>
        <w:rPr>
          <w:spacing w:val="-13"/>
        </w:rPr>
        <w:t xml:space="preserve"> </w:t>
      </w:r>
      <w:r>
        <w:t>transparentes con cierre, las cuales serán desinfectadas después de abandonar el laboratorio.</w:t>
      </w:r>
    </w:p>
    <w:p w14:paraId="6B30B482" w14:textId="77777777" w:rsidR="00F37255" w:rsidRDefault="00F37255">
      <w:pPr>
        <w:pStyle w:val="Textoindependiente"/>
        <w:spacing w:before="40"/>
      </w:pPr>
    </w:p>
    <w:p w14:paraId="4689CF65" w14:textId="77777777" w:rsidR="00F37255" w:rsidRDefault="00000000">
      <w:pPr>
        <w:pStyle w:val="Textoindependiente"/>
        <w:spacing w:line="513" w:lineRule="auto"/>
        <w:ind w:left="216" w:right="3181" w:hanging="51"/>
      </w:pPr>
      <w:r>
        <w:t>Está</w:t>
      </w:r>
      <w:r>
        <w:rPr>
          <w:spacing w:val="-8"/>
        </w:rPr>
        <w:t xml:space="preserve"> </w:t>
      </w:r>
      <w:r>
        <w:t>prohibido</w:t>
      </w:r>
      <w:r>
        <w:rPr>
          <w:spacing w:val="-10"/>
        </w:rPr>
        <w:t xml:space="preserve"> </w:t>
      </w:r>
      <w:r>
        <w:t>dejar</w:t>
      </w:r>
      <w:r>
        <w:rPr>
          <w:spacing w:val="-8"/>
        </w:rPr>
        <w:t xml:space="preserve"> </w:t>
      </w:r>
      <w:r>
        <w:t>celulares</w:t>
      </w:r>
      <w:r>
        <w:rPr>
          <w:spacing w:val="-11"/>
        </w:rPr>
        <w:t xml:space="preserve"> </w:t>
      </w:r>
      <w:r>
        <w:t>cargando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mesones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laboratorio. Usar zapatos cerrados y sin tacón.</w:t>
      </w:r>
    </w:p>
    <w:p w14:paraId="2FE62C62" w14:textId="77777777" w:rsidR="00F37255" w:rsidRDefault="00F37255">
      <w:pPr>
        <w:pStyle w:val="Textoindependiente"/>
        <w:spacing w:line="513" w:lineRule="auto"/>
        <w:sectPr w:rsidR="00F37255">
          <w:pgSz w:w="12240" w:h="15840"/>
          <w:pgMar w:top="1380" w:right="1080" w:bottom="1260" w:left="1800" w:header="515" w:footer="1077" w:gutter="0"/>
          <w:cols w:space="720"/>
        </w:sectPr>
      </w:pPr>
    </w:p>
    <w:tbl>
      <w:tblPr>
        <w:tblStyle w:val="TableNormal"/>
        <w:tblW w:w="0" w:type="auto"/>
        <w:tblInd w:w="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0"/>
        <w:gridCol w:w="1575"/>
        <w:gridCol w:w="2086"/>
        <w:gridCol w:w="1927"/>
      </w:tblGrid>
      <w:tr w:rsidR="00F37255" w14:paraId="39AC9D1D" w14:textId="77777777">
        <w:trPr>
          <w:trHeight w:val="9891"/>
        </w:trPr>
        <w:tc>
          <w:tcPr>
            <w:tcW w:w="9268" w:type="dxa"/>
            <w:gridSpan w:val="4"/>
          </w:tcPr>
          <w:p w14:paraId="2C418B83" w14:textId="77777777" w:rsidR="00F37255" w:rsidRDefault="00000000">
            <w:pPr>
              <w:pStyle w:val="TableParagraph"/>
              <w:spacing w:before="28" w:line="235" w:lineRule="auto"/>
              <w:ind w:left="115"/>
            </w:pPr>
            <w:r>
              <w:lastRenderedPageBreak/>
              <w:t>Antes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entrar</w:t>
            </w:r>
            <w:r>
              <w:rPr>
                <w:spacing w:val="-7"/>
              </w:rPr>
              <w:t xml:space="preserve"> 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laboratorio</w:t>
            </w:r>
            <w:r>
              <w:rPr>
                <w:spacing w:val="-6"/>
              </w:rPr>
              <w:t xml:space="preserve"> </w:t>
            </w:r>
            <w:r>
              <w:t>se</w:t>
            </w:r>
            <w:r>
              <w:rPr>
                <w:spacing w:val="-2"/>
              </w:rPr>
              <w:t xml:space="preserve"> </w:t>
            </w:r>
            <w:r>
              <w:t>deben</w:t>
            </w:r>
            <w:r>
              <w:rPr>
                <w:spacing w:val="-6"/>
              </w:rPr>
              <w:t xml:space="preserve"> </w:t>
            </w:r>
            <w:r>
              <w:t>retirar</w:t>
            </w:r>
            <w:r>
              <w:rPr>
                <w:spacing w:val="-7"/>
              </w:rPr>
              <w:t xml:space="preserve"> </w:t>
            </w:r>
            <w:r>
              <w:t>bufandas,</w:t>
            </w:r>
            <w:r>
              <w:rPr>
                <w:spacing w:val="-6"/>
              </w:rPr>
              <w:t xml:space="preserve"> </w:t>
            </w:r>
            <w:r>
              <w:t>cachuchas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otros</w:t>
            </w:r>
            <w:r>
              <w:rPr>
                <w:spacing w:val="-6"/>
              </w:rPr>
              <w:t xml:space="preserve"> </w:t>
            </w:r>
            <w:r>
              <w:t>accesorios</w:t>
            </w:r>
            <w:r>
              <w:rPr>
                <w:spacing w:val="-6"/>
              </w:rPr>
              <w:t xml:space="preserve"> </w:t>
            </w:r>
            <w:r>
              <w:t>que</w:t>
            </w:r>
            <w:r>
              <w:rPr>
                <w:spacing w:val="-9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puedan</w:t>
            </w:r>
            <w:r>
              <w:rPr>
                <w:spacing w:val="-7"/>
              </w:rPr>
              <w:t xml:space="preserve"> </w:t>
            </w:r>
            <w:r>
              <w:t>ser protegidos por la bata, así mismo las capotas deben estar por dentro de la bata.</w:t>
            </w:r>
          </w:p>
          <w:p w14:paraId="6991E73F" w14:textId="77777777" w:rsidR="00F37255" w:rsidRDefault="00F37255">
            <w:pPr>
              <w:pStyle w:val="TableParagraph"/>
              <w:spacing w:before="48"/>
            </w:pPr>
          </w:p>
          <w:p w14:paraId="1D6140BE" w14:textId="77777777" w:rsidR="00F37255" w:rsidRDefault="00000000">
            <w:pPr>
              <w:pStyle w:val="TableParagraph"/>
              <w:spacing w:line="237" w:lineRule="auto"/>
              <w:ind w:left="115"/>
            </w:pPr>
            <w:r>
              <w:t>Para</w:t>
            </w:r>
            <w:r>
              <w:rPr>
                <w:spacing w:val="-7"/>
              </w:rPr>
              <w:t xml:space="preserve"> </w:t>
            </w:r>
            <w:r>
              <w:t>autorizar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ingreso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aprendiz</w:t>
            </w:r>
            <w:r>
              <w:rPr>
                <w:spacing w:val="-6"/>
              </w:rPr>
              <w:t xml:space="preserve"> 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laboratorio</w:t>
            </w:r>
            <w:r>
              <w:rPr>
                <w:spacing w:val="-4"/>
              </w:rPr>
              <w:t xml:space="preserve"> </w:t>
            </w:r>
            <w:r>
              <w:t>este</w:t>
            </w:r>
            <w:r>
              <w:rPr>
                <w:spacing w:val="-6"/>
              </w:rPr>
              <w:t xml:space="preserve"> </w:t>
            </w:r>
            <w:r>
              <w:t>deberá</w:t>
            </w:r>
            <w:r>
              <w:rPr>
                <w:spacing w:val="-2"/>
              </w:rPr>
              <w:t xml:space="preserve"> </w:t>
            </w:r>
            <w:r>
              <w:t>tener</w:t>
            </w:r>
            <w:r>
              <w:rPr>
                <w:spacing w:val="-7"/>
              </w:rPr>
              <w:t xml:space="preserve"> </w:t>
            </w:r>
            <w:r>
              <w:t>bata</w:t>
            </w:r>
            <w:r>
              <w:rPr>
                <w:spacing w:val="-7"/>
              </w:rPr>
              <w:t xml:space="preserve"> </w:t>
            </w:r>
            <w:r>
              <w:t>completamente</w:t>
            </w:r>
            <w:r>
              <w:rPr>
                <w:spacing w:val="-8"/>
              </w:rPr>
              <w:t xml:space="preserve"> </w:t>
            </w:r>
            <w:r>
              <w:t>cerrada,</w:t>
            </w:r>
            <w:r>
              <w:rPr>
                <w:spacing w:val="-7"/>
              </w:rPr>
              <w:t xml:space="preserve"> </w:t>
            </w:r>
            <w:r>
              <w:t>cofia</w:t>
            </w:r>
            <w:r>
              <w:rPr>
                <w:spacing w:val="-7"/>
              </w:rPr>
              <w:t xml:space="preserve"> </w:t>
            </w:r>
            <w:r>
              <w:t>y tapabocas. Debe tener disponible un par de guantes de nitrilo limpios.</w:t>
            </w:r>
          </w:p>
          <w:p w14:paraId="36FD7F3B" w14:textId="77777777" w:rsidR="00F37255" w:rsidRDefault="00F37255">
            <w:pPr>
              <w:pStyle w:val="TableParagraph"/>
              <w:spacing w:before="47"/>
            </w:pPr>
          </w:p>
          <w:p w14:paraId="3606DBD7" w14:textId="77777777" w:rsidR="00F37255" w:rsidRDefault="00000000">
            <w:pPr>
              <w:pStyle w:val="TableParagraph"/>
              <w:spacing w:line="237" w:lineRule="auto"/>
              <w:ind w:left="115"/>
            </w:pPr>
            <w:r>
              <w:t>Dentro</w:t>
            </w:r>
            <w:r>
              <w:rPr>
                <w:spacing w:val="-6"/>
              </w:rPr>
              <w:t xml:space="preserve"> </w:t>
            </w:r>
            <w:r>
              <w:t>del</w:t>
            </w:r>
            <w:r>
              <w:rPr>
                <w:spacing w:val="-5"/>
              </w:rPr>
              <w:t xml:space="preserve"> </w:t>
            </w:r>
            <w:r>
              <w:t>laboratorio</w:t>
            </w:r>
            <w:r>
              <w:rPr>
                <w:spacing w:val="-8"/>
              </w:rPr>
              <w:t xml:space="preserve"> 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pasillos</w:t>
            </w:r>
            <w:r>
              <w:rPr>
                <w:spacing w:val="-5"/>
              </w:rPr>
              <w:t xml:space="preserve"> </w:t>
            </w:r>
            <w:r>
              <w:t>aledaños</w:t>
            </w:r>
            <w:r>
              <w:rPr>
                <w:spacing w:val="-5"/>
              </w:rPr>
              <w:t xml:space="preserve"> </w:t>
            </w:r>
            <w:r>
              <w:t>está</w:t>
            </w:r>
            <w:r>
              <w:rPr>
                <w:spacing w:val="-1"/>
              </w:rPr>
              <w:t xml:space="preserve"> </w:t>
            </w:r>
            <w:r>
              <w:t>prohibido</w:t>
            </w:r>
            <w:r>
              <w:rPr>
                <w:spacing w:val="-1"/>
              </w:rPr>
              <w:t xml:space="preserve"> </w:t>
            </w:r>
            <w:r>
              <w:t>correr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realizar</w:t>
            </w:r>
            <w:r>
              <w:rPr>
                <w:spacing w:val="-6"/>
              </w:rPr>
              <w:t xml:space="preserve"> </w:t>
            </w:r>
            <w:r>
              <w:t>actos</w:t>
            </w:r>
            <w:r>
              <w:rPr>
                <w:spacing w:val="-5"/>
              </w:rPr>
              <w:t xml:space="preserve"> </w:t>
            </w:r>
            <w:r>
              <w:t>que</w:t>
            </w:r>
            <w:r>
              <w:rPr>
                <w:spacing w:val="-8"/>
              </w:rPr>
              <w:t xml:space="preserve"> </w:t>
            </w:r>
            <w:r>
              <w:t>puedan</w:t>
            </w:r>
            <w:r>
              <w:rPr>
                <w:spacing w:val="-6"/>
              </w:rPr>
              <w:t xml:space="preserve"> </w:t>
            </w:r>
            <w:r>
              <w:t>afectar</w:t>
            </w:r>
            <w:r>
              <w:rPr>
                <w:spacing w:val="-6"/>
              </w:rPr>
              <w:t xml:space="preserve"> </w:t>
            </w:r>
            <w:r>
              <w:t>la seguridad de las personas.</w:t>
            </w:r>
          </w:p>
          <w:p w14:paraId="402CA60A" w14:textId="6355A24C" w:rsidR="00F37255" w:rsidRDefault="00000000">
            <w:pPr>
              <w:pStyle w:val="TableParagraph"/>
              <w:spacing w:before="22" w:line="602" w:lineRule="exact"/>
              <w:ind w:left="115" w:right="1069"/>
            </w:pPr>
            <w:r>
              <w:t>Los aprendices deben contribuir a mantener el orden, limpieza y la bioseguridad en el laboratorio. Los</w:t>
            </w:r>
            <w:r>
              <w:rPr>
                <w:spacing w:val="-6"/>
              </w:rPr>
              <w:t xml:space="preserve"> </w:t>
            </w:r>
            <w:r>
              <w:t>aprendices</w:t>
            </w:r>
            <w:r>
              <w:rPr>
                <w:spacing w:val="-6"/>
              </w:rPr>
              <w:t xml:space="preserve"> </w:t>
            </w:r>
            <w:r>
              <w:t>deben</w:t>
            </w:r>
            <w:r>
              <w:rPr>
                <w:spacing w:val="-9"/>
              </w:rPr>
              <w:t xml:space="preserve"> </w:t>
            </w:r>
            <w:r>
              <w:t>mantener</w:t>
            </w:r>
            <w:r>
              <w:rPr>
                <w:spacing w:val="-4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uñas</w:t>
            </w:r>
            <w:r>
              <w:rPr>
                <w:spacing w:val="-6"/>
              </w:rPr>
              <w:t xml:space="preserve"> </w:t>
            </w:r>
            <w:r>
              <w:t>cortas</w:t>
            </w:r>
            <w:r>
              <w:rPr>
                <w:spacing w:val="-6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asegurar</w:t>
            </w:r>
            <w:r>
              <w:rPr>
                <w:spacing w:val="-2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trabajo</w:t>
            </w:r>
            <w:r>
              <w:rPr>
                <w:spacing w:val="-7"/>
              </w:rPr>
              <w:t xml:space="preserve"> </w:t>
            </w:r>
            <w:r>
              <w:t>bioseguro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laboratorio</w:t>
            </w:r>
            <w:r w:rsidR="00E7516C">
              <w:t>.</w:t>
            </w:r>
          </w:p>
          <w:p w14:paraId="78AB6BDB" w14:textId="77777777" w:rsidR="00E7516C" w:rsidRDefault="00E7516C">
            <w:pPr>
              <w:pStyle w:val="TableParagraph"/>
              <w:spacing w:line="227" w:lineRule="exact"/>
              <w:ind w:left="115"/>
              <w:rPr>
                <w:b/>
              </w:rPr>
            </w:pPr>
          </w:p>
          <w:p w14:paraId="0BEAACCC" w14:textId="6872015E" w:rsidR="00F37255" w:rsidRDefault="00000000">
            <w:pPr>
              <w:pStyle w:val="TableParagraph"/>
              <w:spacing w:line="227" w:lineRule="exact"/>
              <w:ind w:left="115"/>
              <w:rPr>
                <w:b/>
              </w:rPr>
            </w:pPr>
            <w:r>
              <w:rPr>
                <w:b/>
              </w:rPr>
              <w:t>Desarrollo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formación</w:t>
            </w:r>
          </w:p>
          <w:p w14:paraId="44F3B572" w14:textId="77777777" w:rsidR="00F37255" w:rsidRDefault="00F37255">
            <w:pPr>
              <w:pStyle w:val="TableParagraph"/>
              <w:spacing w:before="20"/>
            </w:pPr>
          </w:p>
          <w:p w14:paraId="5484BE1D" w14:textId="77777777" w:rsidR="00F37255" w:rsidRDefault="00000000">
            <w:pPr>
              <w:pStyle w:val="TableParagraph"/>
              <w:spacing w:line="237" w:lineRule="auto"/>
              <w:ind w:left="115" w:right="65"/>
            </w:pPr>
            <w:r>
              <w:t>La</w:t>
            </w:r>
            <w:r>
              <w:rPr>
                <w:spacing w:val="-5"/>
              </w:rPr>
              <w:t xml:space="preserve"> </w:t>
            </w:r>
            <w:r>
              <w:t>formación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realizará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acuerdo</w:t>
            </w:r>
            <w:r>
              <w:rPr>
                <w:spacing w:val="-7"/>
              </w:rPr>
              <w:t xml:space="preserve"> </w:t>
            </w:r>
            <w:r>
              <w:t>con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planeación</w:t>
            </w:r>
            <w:r>
              <w:rPr>
                <w:spacing w:val="-3"/>
              </w:rPr>
              <w:t xml:space="preserve"> </w:t>
            </w:r>
            <w:r>
              <w:t>pedagógica</w:t>
            </w:r>
            <w:r>
              <w:rPr>
                <w:spacing w:val="-7"/>
              </w:rPr>
              <w:t xml:space="preserve"> </w:t>
            </w:r>
            <w:r>
              <w:t>disponible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equipo</w:t>
            </w:r>
            <w:r>
              <w:rPr>
                <w:spacing w:val="-6"/>
              </w:rPr>
              <w:t xml:space="preserve"> </w:t>
            </w:r>
            <w:r>
              <w:t>teams</w:t>
            </w:r>
            <w:r>
              <w:rPr>
                <w:spacing w:val="38"/>
              </w:rPr>
              <w:t xml:space="preserve"> </w:t>
            </w:r>
            <w:r>
              <w:t>las</w:t>
            </w:r>
            <w:r>
              <w:rPr>
                <w:spacing w:val="-4"/>
              </w:rPr>
              <w:t xml:space="preserve"> </w:t>
            </w:r>
            <w:r>
              <w:t>guías</w:t>
            </w:r>
            <w:r>
              <w:rPr>
                <w:spacing w:val="-6"/>
              </w:rPr>
              <w:t xml:space="preserve"> </w:t>
            </w:r>
            <w:r>
              <w:t>de aprendizaje relacionadas en el numeral 4 de esta acta, la</w:t>
            </w:r>
            <w:r>
              <w:rPr>
                <w:spacing w:val="40"/>
              </w:rPr>
              <w:t xml:space="preserve"> </w:t>
            </w:r>
            <w:r>
              <w:t>ruta de aprendizaje expuesta en el numeral 8, las Guías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laboratorio</w:t>
            </w:r>
            <w:r>
              <w:rPr>
                <w:spacing w:val="-2"/>
              </w:rPr>
              <w:t xml:space="preserve"> </w:t>
            </w:r>
            <w:r>
              <w:t>disponibles en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carpeta</w:t>
            </w:r>
            <w:r>
              <w:rPr>
                <w:spacing w:val="-4"/>
              </w:rPr>
              <w:t xml:space="preserve"> </w:t>
            </w:r>
            <w:r>
              <w:t>material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apoyo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Teams</w:t>
            </w:r>
            <w:r>
              <w:rPr>
                <w:spacing w:val="-3"/>
              </w:rPr>
              <w:t xml:space="preserve"> 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teniendo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6"/>
              </w:rPr>
              <w:t xml:space="preserve"> </w:t>
            </w:r>
            <w:r>
              <w:t>cuenta</w:t>
            </w:r>
            <w:r>
              <w:rPr>
                <w:spacing w:val="-4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 xml:space="preserve">siguientes </w:t>
            </w:r>
            <w:r>
              <w:rPr>
                <w:spacing w:val="-2"/>
              </w:rPr>
              <w:t>ítems:</w:t>
            </w:r>
          </w:p>
          <w:p w14:paraId="037E475D" w14:textId="77777777" w:rsidR="00F372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22" w:line="237" w:lineRule="auto"/>
              <w:ind w:right="210"/>
            </w:pPr>
            <w:r>
              <w:t>Cuando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tengan</w:t>
            </w:r>
            <w:r>
              <w:rPr>
                <w:spacing w:val="-4"/>
              </w:rPr>
              <w:t xml:space="preserve"> </w:t>
            </w:r>
            <w:r>
              <w:t>programadas</w:t>
            </w:r>
            <w:r>
              <w:rPr>
                <w:spacing w:val="-4"/>
              </w:rPr>
              <w:t xml:space="preserve"> </w:t>
            </w:r>
            <w:r>
              <w:t>prácticas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laboratorio</w:t>
            </w:r>
            <w:r>
              <w:rPr>
                <w:spacing w:val="-4"/>
              </w:rPr>
              <w:t xml:space="preserve"> </w:t>
            </w:r>
            <w:r>
              <w:t>se</w:t>
            </w:r>
            <w:r>
              <w:rPr>
                <w:spacing w:val="-7"/>
              </w:rPr>
              <w:t xml:space="preserve"> </w:t>
            </w:r>
            <w:r>
              <w:t>verificará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preparación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estudiantes a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práctica</w:t>
            </w:r>
            <w:r>
              <w:rPr>
                <w:spacing w:val="-7"/>
              </w:rPr>
              <w:t xml:space="preserve"> </w:t>
            </w:r>
            <w:r>
              <w:t>mediante</w:t>
            </w:r>
            <w:r>
              <w:rPr>
                <w:spacing w:val="-6"/>
              </w:rPr>
              <w:t xml:space="preserve"> </w:t>
            </w:r>
            <w:r>
              <w:t>pruebas</w:t>
            </w:r>
            <w:r>
              <w:rPr>
                <w:spacing w:val="-4"/>
              </w:rPr>
              <w:t xml:space="preserve"> </w:t>
            </w:r>
            <w:r>
              <w:t>escritas,</w:t>
            </w:r>
            <w:r>
              <w:rPr>
                <w:spacing w:val="-6"/>
              </w:rPr>
              <w:t xml:space="preserve"> </w:t>
            </w:r>
            <w:r>
              <w:t>preguntas</w:t>
            </w:r>
            <w:r>
              <w:rPr>
                <w:spacing w:val="-6"/>
              </w:rPr>
              <w:t xml:space="preserve"> </w:t>
            </w:r>
            <w:r>
              <w:t>orales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7"/>
              </w:rPr>
              <w:t xml:space="preserve"> </w:t>
            </w:r>
            <w:r>
              <w:t>solicitud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explicaciones</w:t>
            </w:r>
            <w:r>
              <w:rPr>
                <w:spacing w:val="-5"/>
              </w:rPr>
              <w:t xml:space="preserve"> </w:t>
            </w:r>
            <w:r>
              <w:t>breves</w:t>
            </w:r>
            <w:r>
              <w:rPr>
                <w:spacing w:val="-6"/>
              </w:rPr>
              <w:t xml:space="preserve"> </w:t>
            </w:r>
            <w:r>
              <w:t>acerca</w:t>
            </w:r>
            <w:r>
              <w:rPr>
                <w:spacing w:val="-7"/>
              </w:rPr>
              <w:t xml:space="preserve"> </w:t>
            </w:r>
            <w:r>
              <w:t>de la práctica. Los resultados del control a la preparación de la práctica harán parte de las pruebas de desempeño asociadas a las prácticas.</w:t>
            </w:r>
          </w:p>
          <w:p w14:paraId="1E8472AF" w14:textId="77777777" w:rsidR="00F372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27" w:line="235" w:lineRule="auto"/>
              <w:ind w:right="194"/>
            </w:pPr>
            <w:r>
              <w:t>Previo</w:t>
            </w:r>
            <w:r>
              <w:rPr>
                <w:spacing w:val="-6"/>
              </w:rPr>
              <w:t xml:space="preserve"> 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desarrollo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8"/>
              </w:rPr>
              <w:t xml:space="preserve"> </w:t>
            </w:r>
            <w:r>
              <w:t>prácticas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8"/>
              </w:rPr>
              <w:t xml:space="preserve"> </w:t>
            </w:r>
            <w:r>
              <w:t>aprendices</w:t>
            </w:r>
            <w:r>
              <w:rPr>
                <w:spacing w:val="-5"/>
              </w:rPr>
              <w:t xml:space="preserve"> </w:t>
            </w:r>
            <w:r>
              <w:t>deberán</w:t>
            </w:r>
            <w:r>
              <w:rPr>
                <w:spacing w:val="-9"/>
              </w:rPr>
              <w:t xml:space="preserve"> </w:t>
            </w:r>
            <w:r>
              <w:t>desarrollar</w:t>
            </w:r>
            <w:r>
              <w:rPr>
                <w:spacing w:val="-6"/>
              </w:rPr>
              <w:t xml:space="preserve"> </w:t>
            </w:r>
            <w:r>
              <w:t>el</w:t>
            </w:r>
            <w:r>
              <w:rPr>
                <w:spacing w:val="-8"/>
              </w:rPr>
              <w:t xml:space="preserve"> </w:t>
            </w:r>
            <w:r>
              <w:t>pre-informe</w:t>
            </w:r>
            <w:r>
              <w:rPr>
                <w:spacing w:val="29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laboratorio</w:t>
            </w:r>
            <w:r>
              <w:rPr>
                <w:spacing w:val="-6"/>
              </w:rPr>
              <w:t xml:space="preserve"> </w:t>
            </w:r>
            <w:r>
              <w:t>de acuerdo</w:t>
            </w:r>
            <w:r>
              <w:rPr>
                <w:spacing w:val="40"/>
              </w:rPr>
              <w:t xml:space="preserve"> </w:t>
            </w:r>
            <w:r>
              <w:t>con</w:t>
            </w:r>
            <w:r>
              <w:rPr>
                <w:spacing w:val="40"/>
              </w:rPr>
              <w:t xml:space="preserve"> </w:t>
            </w:r>
            <w:r>
              <w:t>la guía de laboratorio disponible en Teams y este deberá ser subido a Teams por lo menos un día antes del desarrollo de la práctica.</w:t>
            </w:r>
          </w:p>
          <w:p w14:paraId="5A306A61" w14:textId="77777777" w:rsidR="00F372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34"/>
              </w:tabs>
              <w:spacing w:before="31" w:line="232" w:lineRule="auto"/>
              <w:ind w:right="485"/>
            </w:pPr>
            <w:r>
              <w:t>Los</w:t>
            </w:r>
            <w:r>
              <w:rPr>
                <w:spacing w:val="-4"/>
              </w:rPr>
              <w:t xml:space="preserve"> </w:t>
            </w:r>
            <w:r>
              <w:t>preinformes</w:t>
            </w:r>
            <w:r>
              <w:rPr>
                <w:spacing w:val="-5"/>
              </w:rPr>
              <w:t xml:space="preserve"> </w:t>
            </w:r>
            <w:r>
              <w:t>deben</w:t>
            </w:r>
            <w:r>
              <w:rPr>
                <w:spacing w:val="-5"/>
              </w:rPr>
              <w:t xml:space="preserve"> </w:t>
            </w:r>
            <w:r>
              <w:t>ser</w:t>
            </w:r>
            <w:r>
              <w:rPr>
                <w:spacing w:val="-5"/>
              </w:rPr>
              <w:t xml:space="preserve"> </w:t>
            </w:r>
            <w:r>
              <w:t>realizados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mano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cuaderno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laboratorio</w:t>
            </w:r>
            <w:r>
              <w:rPr>
                <w:b/>
                <w:spacing w:val="37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deberán</w:t>
            </w:r>
            <w:r>
              <w:rPr>
                <w:spacing w:val="-7"/>
              </w:rPr>
              <w:t xml:space="preserve"> </w:t>
            </w:r>
            <w:r>
              <w:t>contener como mínimo la siguiente información</w:t>
            </w:r>
          </w:p>
          <w:p w14:paraId="0E6DFE08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6"/>
              <w:ind w:left="831" w:hanging="357"/>
            </w:pPr>
            <w:r>
              <w:t>Fecha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práctica</w:t>
            </w:r>
          </w:p>
          <w:p w14:paraId="2CB736E0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3"/>
              <w:ind w:left="831" w:hanging="357"/>
            </w:pPr>
            <w:r>
              <w:t>Nombre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práctica</w:t>
            </w:r>
          </w:p>
          <w:p w14:paraId="0BC0EB2C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4"/>
              <w:ind w:left="831" w:hanging="357"/>
            </w:pPr>
            <w:r>
              <w:t>Objetivo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práctica</w:t>
            </w:r>
          </w:p>
          <w:p w14:paraId="030AA884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5"/>
              <w:ind w:left="831" w:hanging="357"/>
            </w:pPr>
            <w:r>
              <w:t>Introducción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breve</w:t>
            </w:r>
            <w:r>
              <w:rPr>
                <w:spacing w:val="-8"/>
              </w:rPr>
              <w:t xml:space="preserve"> </w:t>
            </w:r>
            <w:r>
              <w:t>resumen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práctica:</w:t>
            </w:r>
            <w:r>
              <w:rPr>
                <w:spacing w:val="-8"/>
              </w:rPr>
              <w:t xml:space="preserve"> </w:t>
            </w:r>
            <w:r>
              <w:t>Un</w:t>
            </w:r>
            <w:r>
              <w:rPr>
                <w:spacing w:val="-6"/>
              </w:rPr>
              <w:t xml:space="preserve"> </w:t>
            </w:r>
            <w:r>
              <w:t>párrafo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5</w:t>
            </w:r>
            <w:r>
              <w:rPr>
                <w:spacing w:val="-8"/>
              </w:rPr>
              <w:t xml:space="preserve"> </w:t>
            </w:r>
            <w:r>
              <w:t>líneas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mínimo.</w:t>
            </w:r>
          </w:p>
          <w:p w14:paraId="4AEF85E7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4"/>
              <w:ind w:left="831" w:hanging="357"/>
            </w:pPr>
            <w:r>
              <w:t>Respuesta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preguntas</w:t>
            </w:r>
            <w:r>
              <w:rPr>
                <w:spacing w:val="-11"/>
              </w:rPr>
              <w:t xml:space="preserve"> </w:t>
            </w:r>
            <w:r>
              <w:t>del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preinforme</w:t>
            </w:r>
          </w:p>
          <w:p w14:paraId="61F0C05E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23"/>
              <w:ind w:left="831" w:hanging="357"/>
            </w:pPr>
            <w:r>
              <w:rPr>
                <w:spacing w:val="-2"/>
              </w:rPr>
              <w:t>Procedimiento: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diagrama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de flujo.</w:t>
            </w:r>
          </w:p>
          <w:p w14:paraId="6C10B1A2" w14:textId="77777777" w:rsidR="00F372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1"/>
              </w:tabs>
              <w:spacing w:before="14"/>
              <w:ind w:left="831" w:hanging="357"/>
            </w:pPr>
            <w:r>
              <w:t>Resultados:</w:t>
            </w:r>
            <w:r>
              <w:rPr>
                <w:spacing w:val="-13"/>
              </w:rPr>
              <w:t xml:space="preserve"> </w:t>
            </w:r>
            <w:r>
              <w:t>cuadro</w:t>
            </w:r>
            <w:r>
              <w:rPr>
                <w:spacing w:val="-11"/>
              </w:rPr>
              <w:t xml:space="preserve"> </w:t>
            </w:r>
            <w:r>
              <w:t>para</w:t>
            </w:r>
            <w:r>
              <w:rPr>
                <w:spacing w:val="-12"/>
              </w:rPr>
              <w:t xml:space="preserve"> </w:t>
            </w:r>
            <w:r>
              <w:t>consignar</w:t>
            </w:r>
            <w:r>
              <w:rPr>
                <w:spacing w:val="-10"/>
              </w:rPr>
              <w:t xml:space="preserve"> </w:t>
            </w:r>
            <w:r>
              <w:t>los</w:t>
            </w:r>
            <w:r>
              <w:rPr>
                <w:spacing w:val="-9"/>
              </w:rPr>
              <w:t xml:space="preserve"> </w:t>
            </w:r>
            <w:r>
              <w:t>resultados</w:t>
            </w:r>
            <w:r>
              <w:rPr>
                <w:spacing w:val="-9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práctica</w:t>
            </w:r>
          </w:p>
          <w:p w14:paraId="577B8BBC" w14:textId="77777777" w:rsidR="00F37255" w:rsidRDefault="00000000">
            <w:pPr>
              <w:pStyle w:val="TableParagraph"/>
              <w:spacing w:before="235" w:line="250" w:lineRule="exact"/>
              <w:ind w:left="115"/>
            </w:pPr>
            <w:r>
              <w:t>Los</w:t>
            </w:r>
            <w:r>
              <w:rPr>
                <w:spacing w:val="22"/>
              </w:rPr>
              <w:t xml:space="preserve"> </w:t>
            </w:r>
            <w:r>
              <w:t>cuadernos</w:t>
            </w:r>
            <w:r>
              <w:rPr>
                <w:spacing w:val="22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laboratorio</w:t>
            </w:r>
            <w:r>
              <w:rPr>
                <w:spacing w:val="21"/>
              </w:rPr>
              <w:t xml:space="preserve"> </w:t>
            </w:r>
            <w:r>
              <w:t>se</w:t>
            </w:r>
            <w:r>
              <w:rPr>
                <w:spacing w:val="22"/>
              </w:rPr>
              <w:t xml:space="preserve"> </w:t>
            </w:r>
            <w:r>
              <w:t>incluirán</w:t>
            </w:r>
            <w:r>
              <w:rPr>
                <w:spacing w:val="22"/>
              </w:rPr>
              <w:t xml:space="preserve"> </w:t>
            </w:r>
            <w:r>
              <w:t>dentro</w:t>
            </w:r>
            <w:r>
              <w:rPr>
                <w:spacing w:val="20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la</w:t>
            </w:r>
            <w:r>
              <w:rPr>
                <w:spacing w:val="22"/>
              </w:rPr>
              <w:t xml:space="preserve"> </w:t>
            </w:r>
            <w:r>
              <w:t>evaluación</w:t>
            </w:r>
            <w:r>
              <w:rPr>
                <w:spacing w:val="22"/>
              </w:rPr>
              <w:t xml:space="preserve"> </w:t>
            </w:r>
            <w:r>
              <w:t>de</w:t>
            </w:r>
            <w:r>
              <w:rPr>
                <w:spacing w:val="22"/>
              </w:rPr>
              <w:t xml:space="preserve"> </w:t>
            </w:r>
            <w:r>
              <w:t>las</w:t>
            </w:r>
            <w:r>
              <w:rPr>
                <w:spacing w:val="22"/>
              </w:rPr>
              <w:t xml:space="preserve"> </w:t>
            </w:r>
            <w:r>
              <w:t>evidencias</w:t>
            </w:r>
            <w:r>
              <w:rPr>
                <w:spacing w:val="24"/>
              </w:rPr>
              <w:t xml:space="preserve"> </w:t>
            </w:r>
            <w:r>
              <w:t>de producto,</w:t>
            </w:r>
            <w:r>
              <w:rPr>
                <w:spacing w:val="22"/>
              </w:rPr>
              <w:t xml:space="preserve"> </w:t>
            </w:r>
            <w:r>
              <w:t>reportes</w:t>
            </w:r>
            <w:r>
              <w:rPr>
                <w:spacing w:val="22"/>
              </w:rPr>
              <w:t xml:space="preserve"> </w:t>
            </w:r>
            <w:r>
              <w:t>de laboratorio,</w:t>
            </w:r>
            <w:r>
              <w:rPr>
                <w:spacing w:val="-11"/>
              </w:rPr>
              <w:t xml:space="preserve"> </w:t>
            </w:r>
            <w:r>
              <w:t>por</w:t>
            </w:r>
            <w:r>
              <w:rPr>
                <w:spacing w:val="-11"/>
              </w:rPr>
              <w:t xml:space="preserve"> </w:t>
            </w:r>
            <w:r>
              <w:t>lo</w:t>
            </w:r>
            <w:r>
              <w:rPr>
                <w:spacing w:val="-10"/>
              </w:rPr>
              <w:t xml:space="preserve"> </w:t>
            </w:r>
            <w:r>
              <w:t>tanto,</w:t>
            </w:r>
            <w:r>
              <w:rPr>
                <w:spacing w:val="-10"/>
              </w:rPr>
              <w:t xml:space="preserve"> </w:t>
            </w:r>
            <w:r>
              <w:t>al</w:t>
            </w:r>
            <w:r>
              <w:rPr>
                <w:spacing w:val="-11"/>
              </w:rPr>
              <w:t xml:space="preserve"> </w:t>
            </w:r>
            <w:r>
              <w:t>final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1"/>
              </w:rPr>
              <w:t xml:space="preserve"> </w:t>
            </w:r>
            <w:r>
              <w:t>cada</w:t>
            </w:r>
            <w:r>
              <w:rPr>
                <w:spacing w:val="-10"/>
              </w:rPr>
              <w:t xml:space="preserve"> </w:t>
            </w:r>
            <w:r>
              <w:t>práctica</w:t>
            </w:r>
            <w:r>
              <w:rPr>
                <w:spacing w:val="-11"/>
              </w:rPr>
              <w:t xml:space="preserve"> </w:t>
            </w:r>
            <w:r>
              <w:t>se</w:t>
            </w:r>
            <w:r>
              <w:rPr>
                <w:spacing w:val="-10"/>
              </w:rPr>
              <w:t xml:space="preserve"> </w:t>
            </w:r>
            <w:r>
              <w:t>deben</w:t>
            </w:r>
            <w:r>
              <w:rPr>
                <w:spacing w:val="-11"/>
              </w:rPr>
              <w:t xml:space="preserve"> </w:t>
            </w:r>
            <w:r>
              <w:t>diligenciar</w:t>
            </w:r>
            <w:r>
              <w:rPr>
                <w:spacing w:val="-11"/>
              </w:rPr>
              <w:t xml:space="preserve"> </w:t>
            </w:r>
            <w:r>
              <w:t>los</w:t>
            </w:r>
            <w:r>
              <w:rPr>
                <w:spacing w:val="-11"/>
              </w:rPr>
              <w:t xml:space="preserve"> </w:t>
            </w:r>
            <w:r>
              <w:t>resultados,</w:t>
            </w:r>
            <w:r>
              <w:rPr>
                <w:spacing w:val="-10"/>
              </w:rPr>
              <w:t xml:space="preserve"> </w:t>
            </w:r>
            <w:r>
              <w:t>deben</w:t>
            </w:r>
            <w:r>
              <w:rPr>
                <w:spacing w:val="-10"/>
              </w:rPr>
              <w:t xml:space="preserve"> </w:t>
            </w:r>
            <w:r>
              <w:t>ir</w:t>
            </w:r>
            <w:r>
              <w:rPr>
                <w:spacing w:val="-12"/>
              </w:rPr>
              <w:t xml:space="preserve"> </w:t>
            </w:r>
            <w:r>
              <w:t>firmados</w:t>
            </w:r>
            <w:r>
              <w:rPr>
                <w:spacing w:val="-12"/>
              </w:rPr>
              <w:t xml:space="preserve"> </w:t>
            </w:r>
            <w:r>
              <w:t>y</w:t>
            </w:r>
            <w:r>
              <w:rPr>
                <w:spacing w:val="-11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fecha.</w:t>
            </w:r>
          </w:p>
        </w:tc>
      </w:tr>
      <w:tr w:rsidR="00F37255" w14:paraId="58B5495E" w14:textId="77777777">
        <w:trPr>
          <w:trHeight w:val="338"/>
        </w:trPr>
        <w:tc>
          <w:tcPr>
            <w:tcW w:w="9268" w:type="dxa"/>
            <w:gridSpan w:val="4"/>
          </w:tcPr>
          <w:p w14:paraId="2E143801" w14:textId="77777777" w:rsidR="00F37255" w:rsidRDefault="00000000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CONCLUSIONES</w:t>
            </w:r>
          </w:p>
        </w:tc>
      </w:tr>
      <w:tr w:rsidR="00F37255" w14:paraId="62F7AA17" w14:textId="77777777">
        <w:trPr>
          <w:trHeight w:val="2241"/>
        </w:trPr>
        <w:tc>
          <w:tcPr>
            <w:tcW w:w="9268" w:type="dxa"/>
            <w:gridSpan w:val="4"/>
          </w:tcPr>
          <w:p w14:paraId="3DCC6E2B" w14:textId="77777777" w:rsidR="00F37255" w:rsidRDefault="00000000" w:rsidP="00E7516C">
            <w:pPr>
              <w:pStyle w:val="TableParagraph"/>
              <w:spacing w:before="4" w:line="232" w:lineRule="auto"/>
              <w:ind w:left="115"/>
              <w:jc w:val="both"/>
            </w:pPr>
            <w:r>
              <w:t>Se</w:t>
            </w:r>
            <w:r>
              <w:rPr>
                <w:spacing w:val="-5"/>
              </w:rPr>
              <w:t xml:space="preserve"> </w:t>
            </w:r>
            <w:r>
              <w:t>programó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5"/>
              </w:rPr>
              <w:t xml:space="preserve"> </w:t>
            </w:r>
            <w:r>
              <w:t>recolección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34"/>
              </w:rPr>
              <w:t xml:space="preserve"> </w:t>
            </w:r>
            <w:r>
              <w:t>7</w:t>
            </w:r>
            <w:r>
              <w:rPr>
                <w:spacing w:val="-5"/>
              </w:rPr>
              <w:t xml:space="preserve"> </w:t>
            </w:r>
            <w:r>
              <w:t>evidencias</w:t>
            </w:r>
            <w:r>
              <w:rPr>
                <w:spacing w:val="-3"/>
              </w:rPr>
              <w:t xml:space="preserve"> </w:t>
            </w:r>
            <w:r>
              <w:t>para</w:t>
            </w:r>
            <w:r>
              <w:rPr>
                <w:spacing w:val="-5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resultado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aprendizaje</w:t>
            </w:r>
            <w:r>
              <w:rPr>
                <w:spacing w:val="-4"/>
              </w:rPr>
              <w:t xml:space="preserve"> </w:t>
            </w:r>
            <w:r>
              <w:t>2,</w:t>
            </w:r>
            <w:r>
              <w:rPr>
                <w:spacing w:val="-5"/>
              </w:rPr>
              <w:t xml:space="preserve"> </w:t>
            </w:r>
            <w:r>
              <w:t>3</w:t>
            </w:r>
            <w:r>
              <w:rPr>
                <w:spacing w:val="-7"/>
              </w:rPr>
              <w:t xml:space="preserve"> 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r>
              <w:t>los</w:t>
            </w:r>
            <w:r>
              <w:rPr>
                <w:spacing w:val="-3"/>
              </w:rPr>
              <w:t xml:space="preserve"> </w:t>
            </w:r>
            <w:r>
              <w:t>aprendices</w:t>
            </w:r>
            <w:r>
              <w:rPr>
                <w:spacing w:val="-6"/>
              </w:rPr>
              <w:t xml:space="preserve"> </w:t>
            </w:r>
            <w:r>
              <w:t>concertaron con el instructor cada una de las fechas de entrega de las evidencias para el</w:t>
            </w:r>
            <w:r>
              <w:rPr>
                <w:spacing w:val="40"/>
              </w:rPr>
              <w:t xml:space="preserve"> </w:t>
            </w:r>
            <w:r>
              <w:t>trimestre en curso.</w:t>
            </w:r>
          </w:p>
          <w:p w14:paraId="66AB4B59" w14:textId="77777777" w:rsidR="00F37255" w:rsidRDefault="00000000" w:rsidP="00E7516C">
            <w:pPr>
              <w:pStyle w:val="TableParagraph"/>
              <w:spacing w:before="250" w:line="237" w:lineRule="auto"/>
              <w:ind w:left="115"/>
              <w:jc w:val="both"/>
            </w:pPr>
            <w:r>
              <w:t>Todos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aprendices</w:t>
            </w:r>
            <w:r>
              <w:rPr>
                <w:spacing w:val="-6"/>
              </w:rPr>
              <w:t xml:space="preserve"> </w:t>
            </w:r>
            <w:r>
              <w:t>presentaron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7"/>
              </w:rPr>
              <w:t xml:space="preserve"> </w:t>
            </w:r>
            <w:r>
              <w:t>identificación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dominios</w:t>
            </w:r>
            <w:r>
              <w:rPr>
                <w:spacing w:val="-1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primera</w:t>
            </w:r>
            <w:r>
              <w:rPr>
                <w:spacing w:val="-2"/>
              </w:rPr>
              <w:t xml:space="preserve"> </w:t>
            </w:r>
            <w:r>
              <w:t>parte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competencia,</w:t>
            </w:r>
            <w:r>
              <w:rPr>
                <w:spacing w:val="-5"/>
              </w:rPr>
              <w:t xml:space="preserve"> </w:t>
            </w:r>
            <w:r>
              <w:t>ninguno superó el nivel mínimo para presentar convalidación con soporte de tener la suficiencia de conocimientos y habilidades certificada.</w:t>
            </w:r>
          </w:p>
          <w:p w14:paraId="54768C78" w14:textId="77777777" w:rsidR="00F37255" w:rsidRDefault="00000000" w:rsidP="00E7516C">
            <w:pPr>
              <w:pStyle w:val="TableParagraph"/>
              <w:spacing w:before="227" w:line="250" w:lineRule="exact"/>
              <w:ind w:left="115"/>
              <w:jc w:val="both"/>
            </w:pPr>
            <w:r>
              <w:t>Se</w:t>
            </w:r>
            <w:r>
              <w:rPr>
                <w:spacing w:val="-7"/>
              </w:rPr>
              <w:t xml:space="preserve"> </w:t>
            </w:r>
            <w:r>
              <w:t>establecen</w:t>
            </w:r>
            <w:r>
              <w:rPr>
                <w:spacing w:val="-6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acuerdos</w:t>
            </w:r>
            <w:r>
              <w:rPr>
                <w:spacing w:val="-6"/>
              </w:rPr>
              <w:t xml:space="preserve"> </w:t>
            </w:r>
            <w:r>
              <w:t>para</w:t>
            </w:r>
            <w:r>
              <w:rPr>
                <w:spacing w:val="-7"/>
              </w:rPr>
              <w:t xml:space="preserve"> </w:t>
            </w:r>
            <w:r>
              <w:t>el</w:t>
            </w:r>
            <w:r>
              <w:rPr>
                <w:spacing w:val="-6"/>
              </w:rPr>
              <w:t xml:space="preserve"> </w:t>
            </w:r>
            <w:r>
              <w:t>desarrollo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las</w:t>
            </w:r>
            <w:r>
              <w:rPr>
                <w:spacing w:val="-2"/>
              </w:rPr>
              <w:t xml:space="preserve"> </w:t>
            </w:r>
            <w:r>
              <w:t>sesiones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7"/>
              </w:rPr>
              <w:t xml:space="preserve"> </w:t>
            </w:r>
            <w:r>
              <w:t>formación,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los</w:t>
            </w:r>
            <w:r>
              <w:rPr>
                <w:spacing w:val="-6"/>
              </w:rPr>
              <w:t xml:space="preserve"> </w:t>
            </w:r>
            <w:r>
              <w:t>aspectos</w:t>
            </w:r>
            <w:r>
              <w:rPr>
                <w:spacing w:val="-6"/>
              </w:rPr>
              <w:t xml:space="preserve"> </w:t>
            </w:r>
            <w:r>
              <w:t>académicos,</w:t>
            </w:r>
            <w:r>
              <w:rPr>
                <w:spacing w:val="-7"/>
              </w:rPr>
              <w:t xml:space="preserve"> </w:t>
            </w:r>
            <w:r>
              <w:t>de convivencia, bioseguridad</w:t>
            </w:r>
            <w:r>
              <w:rPr>
                <w:spacing w:val="40"/>
              </w:rPr>
              <w:t xml:space="preserve"> </w:t>
            </w:r>
            <w:r>
              <w:t>y de convalidación de aprendizajes previos en la competencia</w:t>
            </w:r>
          </w:p>
        </w:tc>
      </w:tr>
      <w:tr w:rsidR="00F37255" w14:paraId="3E2A46BE" w14:textId="77777777">
        <w:trPr>
          <w:trHeight w:val="340"/>
        </w:trPr>
        <w:tc>
          <w:tcPr>
            <w:tcW w:w="9268" w:type="dxa"/>
            <w:gridSpan w:val="4"/>
          </w:tcPr>
          <w:p w14:paraId="52450DAB" w14:textId="77777777" w:rsidR="00F37255" w:rsidRDefault="00000000">
            <w:pPr>
              <w:pStyle w:val="TableParagraph"/>
              <w:ind w:left="13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ESTABLECIMIENTO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ACEPTACIÓN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COMPROMISOS</w:t>
            </w:r>
          </w:p>
        </w:tc>
      </w:tr>
      <w:tr w:rsidR="00F37255" w14:paraId="79DA5B3F" w14:textId="77777777">
        <w:trPr>
          <w:trHeight w:val="355"/>
        </w:trPr>
        <w:tc>
          <w:tcPr>
            <w:tcW w:w="3680" w:type="dxa"/>
          </w:tcPr>
          <w:p w14:paraId="58BD6128" w14:textId="77777777" w:rsidR="00F37255" w:rsidRDefault="00000000">
            <w:pPr>
              <w:pStyle w:val="TableParagraph"/>
              <w:spacing w:before="1"/>
              <w:ind w:left="935"/>
              <w:rPr>
                <w:b/>
                <w:sz w:val="24"/>
              </w:rPr>
            </w:pPr>
            <w:r>
              <w:rPr>
                <w:b/>
                <w:sz w:val="24"/>
              </w:rPr>
              <w:t>ACTIVIDAD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/DECISIÓN</w:t>
            </w:r>
          </w:p>
        </w:tc>
        <w:tc>
          <w:tcPr>
            <w:tcW w:w="1575" w:type="dxa"/>
          </w:tcPr>
          <w:p w14:paraId="74452002" w14:textId="77777777" w:rsidR="00F37255" w:rsidRDefault="00000000">
            <w:pPr>
              <w:pStyle w:val="TableParagraph"/>
              <w:spacing w:before="1"/>
              <w:ind w:left="26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FECHA</w:t>
            </w:r>
          </w:p>
        </w:tc>
        <w:tc>
          <w:tcPr>
            <w:tcW w:w="2086" w:type="dxa"/>
          </w:tcPr>
          <w:p w14:paraId="1AE9DCD2" w14:textId="77777777" w:rsidR="00F37255" w:rsidRDefault="00000000">
            <w:pPr>
              <w:pStyle w:val="TableParagraph"/>
              <w:spacing w:before="1"/>
              <w:ind w:left="3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RESPONSABLE</w:t>
            </w:r>
          </w:p>
        </w:tc>
        <w:tc>
          <w:tcPr>
            <w:tcW w:w="1927" w:type="dxa"/>
          </w:tcPr>
          <w:p w14:paraId="18C933F1" w14:textId="77777777" w:rsidR="00F37255" w:rsidRDefault="00000000">
            <w:pPr>
              <w:pStyle w:val="TableParagraph"/>
              <w:spacing w:before="1"/>
              <w:ind w:left="16" w:right="1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FIRMA</w:t>
            </w:r>
          </w:p>
        </w:tc>
      </w:tr>
      <w:tr w:rsidR="00F37255" w14:paraId="7C6B6EF0" w14:textId="77777777">
        <w:trPr>
          <w:trHeight w:val="1161"/>
        </w:trPr>
        <w:tc>
          <w:tcPr>
            <w:tcW w:w="3680" w:type="dxa"/>
          </w:tcPr>
          <w:p w14:paraId="48EB70A7" w14:textId="4D667C10" w:rsidR="00F37255" w:rsidRDefault="00000000" w:rsidP="00825C4E">
            <w:pPr>
              <w:pStyle w:val="TableParagraph"/>
              <w:spacing w:line="276" w:lineRule="auto"/>
              <w:ind w:left="115" w:right="127"/>
            </w:pPr>
            <w:r>
              <w:t>Asistir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las</w:t>
            </w:r>
            <w:r>
              <w:rPr>
                <w:spacing w:val="-5"/>
              </w:rPr>
              <w:t xml:space="preserve"> </w:t>
            </w:r>
            <w:r>
              <w:t>sesiones</w:t>
            </w:r>
            <w:r>
              <w:rPr>
                <w:spacing w:val="-3"/>
              </w:rPr>
              <w:t xml:space="preserve"> </w:t>
            </w:r>
            <w:r>
              <w:t>programadas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el horario</w:t>
            </w:r>
            <w:r>
              <w:rPr>
                <w:spacing w:val="-13"/>
              </w:rPr>
              <w:t xml:space="preserve"> </w:t>
            </w:r>
            <w:r>
              <w:t>académico</w:t>
            </w:r>
            <w:r>
              <w:rPr>
                <w:spacing w:val="-13"/>
              </w:rPr>
              <w:t xml:space="preserve"> </w:t>
            </w:r>
            <w:r>
              <w:t>asignado,</w:t>
            </w:r>
            <w:r>
              <w:rPr>
                <w:spacing w:val="-12"/>
              </w:rPr>
              <w:t xml:space="preserve"> </w:t>
            </w:r>
            <w:r>
              <w:t>cumplir</w:t>
            </w:r>
            <w:r>
              <w:rPr>
                <w:spacing w:val="-13"/>
              </w:rPr>
              <w:t xml:space="preserve"> </w:t>
            </w:r>
            <w:r>
              <w:t>con la</w:t>
            </w:r>
            <w:r>
              <w:rPr>
                <w:spacing w:val="-5"/>
              </w:rPr>
              <w:t xml:space="preserve"> </w:t>
            </w:r>
            <w:r>
              <w:t>entrega</w:t>
            </w:r>
            <w:r>
              <w:rPr>
                <w:spacing w:val="-4"/>
              </w:rPr>
              <w:t xml:space="preserve"> </w:t>
            </w:r>
            <w:r>
              <w:t>oportuna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las</w:t>
            </w:r>
            <w:r>
              <w:rPr>
                <w:spacing w:val="-6"/>
              </w:rPr>
              <w:t xml:space="preserve"> </w:t>
            </w:r>
            <w:r>
              <w:t>evidencias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de</w:t>
            </w:r>
            <w:r w:rsidR="00825C4E">
              <w:rPr>
                <w:spacing w:val="-5"/>
              </w:rPr>
              <w:t xml:space="preserve"> </w:t>
            </w:r>
            <w:r w:rsidR="00825C4E">
              <w:t>aprendizaje con la calidad sustentar con suficiencia, presentar las pruebas de conocimiento</w:t>
            </w:r>
            <w:r w:rsidR="00825C4E">
              <w:rPr>
                <w:spacing w:val="-9"/>
              </w:rPr>
              <w:t xml:space="preserve"> </w:t>
            </w:r>
            <w:r w:rsidR="00825C4E">
              <w:t>y</w:t>
            </w:r>
            <w:r w:rsidR="00825C4E">
              <w:rPr>
                <w:spacing w:val="-7"/>
              </w:rPr>
              <w:t xml:space="preserve"> </w:t>
            </w:r>
            <w:r w:rsidR="00825C4E">
              <w:t>desempeño</w:t>
            </w:r>
            <w:r w:rsidR="00825C4E">
              <w:rPr>
                <w:spacing w:val="-7"/>
              </w:rPr>
              <w:t xml:space="preserve"> </w:t>
            </w:r>
            <w:r w:rsidR="00825C4E">
              <w:t>establecidas</w:t>
            </w:r>
            <w:r w:rsidR="00825C4E">
              <w:rPr>
                <w:spacing w:val="-9"/>
              </w:rPr>
              <w:t xml:space="preserve"> </w:t>
            </w:r>
            <w:r w:rsidR="00825C4E">
              <w:t>por</w:t>
            </w:r>
            <w:r w:rsidR="00825C4E">
              <w:rPr>
                <w:spacing w:val="-7"/>
              </w:rPr>
              <w:t xml:space="preserve"> </w:t>
            </w:r>
            <w:r w:rsidR="00825C4E">
              <w:t>el instructor y el currículo</w:t>
            </w:r>
            <w:r w:rsidR="00825C4E">
              <w:rPr>
                <w:spacing w:val="40"/>
              </w:rPr>
              <w:t xml:space="preserve"> </w:t>
            </w:r>
            <w:r w:rsidR="00825C4E">
              <w:t>y cumplir con las normas de convivencia suscritas en el</w:t>
            </w:r>
            <w:r w:rsidR="00825C4E">
              <w:rPr>
                <w:spacing w:val="-4"/>
              </w:rPr>
              <w:t xml:space="preserve"> </w:t>
            </w:r>
            <w:r w:rsidR="00825C4E">
              <w:t>reglamento</w:t>
            </w:r>
            <w:r w:rsidR="00825C4E">
              <w:rPr>
                <w:spacing w:val="-6"/>
              </w:rPr>
              <w:t xml:space="preserve"> </w:t>
            </w:r>
            <w:r w:rsidR="00825C4E">
              <w:t>de</w:t>
            </w:r>
            <w:r w:rsidR="00825C4E">
              <w:rPr>
                <w:spacing w:val="-3"/>
              </w:rPr>
              <w:t xml:space="preserve"> </w:t>
            </w:r>
            <w:r w:rsidR="00825C4E">
              <w:rPr>
                <w:spacing w:val="-2"/>
              </w:rPr>
              <w:t>aprendices</w:t>
            </w:r>
          </w:p>
        </w:tc>
        <w:tc>
          <w:tcPr>
            <w:tcW w:w="1575" w:type="dxa"/>
          </w:tcPr>
          <w:p w14:paraId="0B4D9EBF" w14:textId="594AE108" w:rsidR="00F37255" w:rsidRDefault="00000000">
            <w:pPr>
              <w:pStyle w:val="TableParagraph"/>
              <w:ind w:left="112"/>
              <w:rPr>
                <w:b/>
              </w:rPr>
            </w:pPr>
            <w:r>
              <w:rPr>
                <w:b/>
                <w:spacing w:val="-4"/>
              </w:rPr>
              <w:t>Aprendice</w:t>
            </w:r>
            <w:r>
              <w:rPr>
                <w:b/>
                <w:spacing w:val="-10"/>
              </w:rPr>
              <w:t>s</w:t>
            </w:r>
          </w:p>
        </w:tc>
        <w:tc>
          <w:tcPr>
            <w:tcW w:w="2086" w:type="dxa"/>
          </w:tcPr>
          <w:p w14:paraId="3BCFC454" w14:textId="3BB93F36" w:rsidR="00825C4E" w:rsidRDefault="00000000" w:rsidP="00825C4E">
            <w:pPr>
              <w:pStyle w:val="TableParagraph"/>
              <w:spacing w:line="290" w:lineRule="auto"/>
              <w:ind w:left="112" w:right="68"/>
            </w:pPr>
            <w:r>
              <w:t>Desde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</w:t>
            </w:r>
            <w:r w:rsidR="00C63A54">
              <w:rPr>
                <w:spacing w:val="-12"/>
              </w:rPr>
              <w:t xml:space="preserve">22 de abril </w:t>
            </w:r>
            <w:r w:rsidR="00825C4E">
              <w:rPr>
                <w:spacing w:val="-10"/>
              </w:rPr>
              <w:t xml:space="preserve">2026 al 7 de </w:t>
            </w:r>
            <w:r w:rsidR="00C63A54">
              <w:rPr>
                <w:spacing w:val="-10"/>
              </w:rPr>
              <w:t xml:space="preserve">julio </w:t>
            </w:r>
            <w:r w:rsidR="00825C4E">
              <w:t>2026</w:t>
            </w:r>
          </w:p>
          <w:p w14:paraId="7EF9DF6F" w14:textId="52FD95F1" w:rsidR="005901EF" w:rsidRDefault="005901EF" w:rsidP="00825C4E">
            <w:pPr>
              <w:pStyle w:val="TableParagraph"/>
              <w:spacing w:line="290" w:lineRule="auto"/>
              <w:ind w:left="112" w:right="68"/>
            </w:pPr>
            <w:r>
              <w:t>(proyectada)</w:t>
            </w:r>
          </w:p>
          <w:p w14:paraId="2CAB942C" w14:textId="323163E1" w:rsidR="00F37255" w:rsidRDefault="00F37255">
            <w:pPr>
              <w:pStyle w:val="TableParagraph"/>
              <w:spacing w:line="225" w:lineRule="exact"/>
              <w:ind w:left="112"/>
            </w:pPr>
          </w:p>
        </w:tc>
        <w:tc>
          <w:tcPr>
            <w:tcW w:w="1927" w:type="dxa"/>
          </w:tcPr>
          <w:p w14:paraId="4D6024AA" w14:textId="77777777" w:rsidR="00F37255" w:rsidRDefault="0000000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Ver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firmas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final</w:t>
            </w:r>
          </w:p>
        </w:tc>
      </w:tr>
      <w:tr w:rsidR="00825C4E" w14:paraId="7EA30879" w14:textId="77777777">
        <w:trPr>
          <w:trHeight w:val="1161"/>
        </w:trPr>
        <w:tc>
          <w:tcPr>
            <w:tcW w:w="3680" w:type="dxa"/>
          </w:tcPr>
          <w:p w14:paraId="33A660ED" w14:textId="77777777" w:rsidR="00825C4E" w:rsidRDefault="00825C4E" w:rsidP="00825C4E">
            <w:pPr>
              <w:pStyle w:val="TableParagraph"/>
              <w:spacing w:line="278" w:lineRule="auto"/>
              <w:ind w:left="115"/>
            </w:pPr>
            <w:r>
              <w:t>Impartir</w:t>
            </w:r>
            <w:r>
              <w:rPr>
                <w:spacing w:val="-10"/>
              </w:rPr>
              <w:t xml:space="preserve"> </w:t>
            </w:r>
            <w:r>
              <w:t>la</w:t>
            </w:r>
            <w:r>
              <w:rPr>
                <w:spacing w:val="-8"/>
              </w:rPr>
              <w:t xml:space="preserve"> </w:t>
            </w:r>
            <w:r>
              <w:t>competencia,</w:t>
            </w:r>
            <w:r>
              <w:rPr>
                <w:spacing w:val="-8"/>
              </w:rPr>
              <w:t xml:space="preserve"> </w:t>
            </w:r>
            <w:r>
              <w:t>aplicar</w:t>
            </w:r>
            <w:r>
              <w:rPr>
                <w:spacing w:val="-8"/>
              </w:rPr>
              <w:t xml:space="preserve"> </w:t>
            </w:r>
            <w:r>
              <w:t>los</w:t>
            </w:r>
            <w:r>
              <w:rPr>
                <w:spacing w:val="-7"/>
              </w:rPr>
              <w:t xml:space="preserve"> </w:t>
            </w:r>
            <w:r>
              <w:t>instrumentos de evaluación y reportar los resultados en las respectivas plataformas</w:t>
            </w:r>
          </w:p>
          <w:p w14:paraId="16BC567E" w14:textId="10E12F54" w:rsidR="00825C4E" w:rsidRDefault="00825C4E" w:rsidP="00825C4E">
            <w:pPr>
              <w:pStyle w:val="TableParagraph"/>
              <w:spacing w:line="276" w:lineRule="auto"/>
              <w:ind w:left="115" w:right="127"/>
            </w:pPr>
            <w:r>
              <w:t>de</w:t>
            </w:r>
            <w:r>
              <w:rPr>
                <w:spacing w:val="-13"/>
              </w:rPr>
              <w:t xml:space="preserve"> </w:t>
            </w:r>
            <w:r>
              <w:t>administración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educativa.</w:t>
            </w:r>
          </w:p>
        </w:tc>
        <w:tc>
          <w:tcPr>
            <w:tcW w:w="1575" w:type="dxa"/>
          </w:tcPr>
          <w:p w14:paraId="524EE9A7" w14:textId="5DC4B3D7" w:rsidR="00825C4E" w:rsidRDefault="00825C4E" w:rsidP="00825C4E">
            <w:pPr>
              <w:pStyle w:val="TableParagraph"/>
              <w:ind w:left="112"/>
              <w:rPr>
                <w:b/>
                <w:spacing w:val="-4"/>
              </w:rPr>
            </w:pPr>
            <w:r>
              <w:rPr>
                <w:b/>
                <w:spacing w:val="-2"/>
              </w:rPr>
              <w:t>Instructora Sonia Buitrago</w:t>
            </w:r>
          </w:p>
        </w:tc>
        <w:tc>
          <w:tcPr>
            <w:tcW w:w="2086" w:type="dxa"/>
          </w:tcPr>
          <w:p w14:paraId="35D01655" w14:textId="7EF5A0D4" w:rsidR="00C63A54" w:rsidRDefault="00C63A54" w:rsidP="00C63A54">
            <w:pPr>
              <w:pStyle w:val="TableParagraph"/>
              <w:spacing w:line="290" w:lineRule="auto"/>
              <w:ind w:left="112" w:right="68"/>
            </w:pPr>
            <w:r>
              <w:t>Desde</w:t>
            </w:r>
            <w:r>
              <w:rPr>
                <w:spacing w:val="-12"/>
              </w:rPr>
              <w:t xml:space="preserve"> </w:t>
            </w:r>
            <w:r>
              <w:t>el</w:t>
            </w:r>
            <w:r>
              <w:rPr>
                <w:spacing w:val="-12"/>
              </w:rPr>
              <w:t xml:space="preserve"> 22 de abril </w:t>
            </w:r>
            <w:r>
              <w:rPr>
                <w:spacing w:val="-10"/>
              </w:rPr>
              <w:t xml:space="preserve">2026 al 7 de julio </w:t>
            </w:r>
            <w:r>
              <w:t>2026</w:t>
            </w:r>
            <w:r w:rsidR="005901EF">
              <w:t xml:space="preserve"> (proyectada)</w:t>
            </w:r>
          </w:p>
          <w:p w14:paraId="38668941" w14:textId="036B6394" w:rsidR="00825C4E" w:rsidRDefault="00825C4E" w:rsidP="00825C4E">
            <w:pPr>
              <w:pStyle w:val="TableParagraph"/>
              <w:spacing w:line="290" w:lineRule="auto"/>
              <w:ind w:left="112" w:right="68"/>
            </w:pPr>
          </w:p>
        </w:tc>
        <w:tc>
          <w:tcPr>
            <w:tcW w:w="1927" w:type="dxa"/>
          </w:tcPr>
          <w:p w14:paraId="50AC576E" w14:textId="77777777" w:rsidR="00825C4E" w:rsidRDefault="00825C4E" w:rsidP="00825C4E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</w:tr>
      <w:tr w:rsidR="00825C4E" w14:paraId="29C4CD8C" w14:textId="77777777" w:rsidTr="00825C4E">
        <w:trPr>
          <w:trHeight w:val="284"/>
        </w:trPr>
        <w:tc>
          <w:tcPr>
            <w:tcW w:w="9268" w:type="dxa"/>
            <w:gridSpan w:val="4"/>
          </w:tcPr>
          <w:p w14:paraId="07F3A9C6" w14:textId="5BB58ACF" w:rsidR="00825C4E" w:rsidRDefault="00825C4E" w:rsidP="00825C4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ASISTENTES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APROBACIÓN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DECISIONES</w:t>
            </w:r>
          </w:p>
        </w:tc>
      </w:tr>
      <w:tr w:rsidR="00825C4E" w14:paraId="1D1ED252" w14:textId="77777777" w:rsidTr="00825C4E">
        <w:trPr>
          <w:trHeight w:val="257"/>
        </w:trPr>
        <w:tc>
          <w:tcPr>
            <w:tcW w:w="3680" w:type="dxa"/>
          </w:tcPr>
          <w:p w14:paraId="410D6D65" w14:textId="427754D4" w:rsidR="00825C4E" w:rsidRDefault="00825C4E" w:rsidP="00825C4E">
            <w:pPr>
              <w:pStyle w:val="TableParagraph"/>
              <w:spacing w:line="278" w:lineRule="auto"/>
              <w:ind w:left="1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NOMBRE</w:t>
            </w:r>
          </w:p>
        </w:tc>
        <w:tc>
          <w:tcPr>
            <w:tcW w:w="1575" w:type="dxa"/>
          </w:tcPr>
          <w:p w14:paraId="3B2AA56A" w14:textId="76FE15F7" w:rsidR="00825C4E" w:rsidRDefault="00825C4E" w:rsidP="00825C4E">
            <w:pPr>
              <w:pStyle w:val="TableParagraph"/>
              <w:ind w:left="112"/>
              <w:rPr>
                <w:b/>
                <w:spacing w:val="-2"/>
              </w:rPr>
            </w:pPr>
            <w:r>
              <w:rPr>
                <w:b/>
                <w:spacing w:val="-2"/>
                <w:sz w:val="24"/>
              </w:rPr>
              <w:t>DEPENDENCIA</w:t>
            </w:r>
          </w:p>
        </w:tc>
        <w:tc>
          <w:tcPr>
            <w:tcW w:w="2086" w:type="dxa"/>
          </w:tcPr>
          <w:p w14:paraId="6E18B8A9" w14:textId="0C9D937A" w:rsidR="00825C4E" w:rsidRDefault="00825C4E" w:rsidP="00825C4E">
            <w:pPr>
              <w:pStyle w:val="TableParagraph"/>
              <w:spacing w:line="290" w:lineRule="auto"/>
              <w:ind w:left="112" w:right="68"/>
            </w:pPr>
            <w:r>
              <w:rPr>
                <w:b/>
                <w:spacing w:val="-2"/>
                <w:sz w:val="24"/>
              </w:rPr>
              <w:t>FIRMA</w:t>
            </w:r>
          </w:p>
        </w:tc>
        <w:tc>
          <w:tcPr>
            <w:tcW w:w="1927" w:type="dxa"/>
          </w:tcPr>
          <w:p w14:paraId="45710D7A" w14:textId="77777777" w:rsidR="00825C4E" w:rsidRDefault="00825C4E" w:rsidP="00825C4E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</w:tr>
      <w:tr w:rsidR="00825C4E" w14:paraId="479DB92E" w14:textId="77777777">
        <w:trPr>
          <w:trHeight w:val="1161"/>
        </w:trPr>
        <w:tc>
          <w:tcPr>
            <w:tcW w:w="3680" w:type="dxa"/>
          </w:tcPr>
          <w:p w14:paraId="4210D3AD" w14:textId="08D6046A" w:rsidR="00825C4E" w:rsidRDefault="00825C4E" w:rsidP="00825C4E">
            <w:pPr>
              <w:pStyle w:val="TableParagraph"/>
              <w:spacing w:line="278" w:lineRule="auto"/>
              <w:ind w:left="115"/>
              <w:rPr>
                <w:b/>
                <w:spacing w:val="-2"/>
                <w:sz w:val="24"/>
              </w:rPr>
            </w:pPr>
            <w:r>
              <w:t>Sonia</w:t>
            </w:r>
            <w:r>
              <w:rPr>
                <w:spacing w:val="-6"/>
              </w:rPr>
              <w:t xml:space="preserve"> </w:t>
            </w:r>
            <w:r>
              <w:t>Marcela</w:t>
            </w:r>
            <w:r>
              <w:rPr>
                <w:spacing w:val="-8"/>
              </w:rPr>
              <w:t xml:space="preserve"> </w:t>
            </w:r>
            <w:r>
              <w:t>Buitrago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Morales</w:t>
            </w:r>
          </w:p>
        </w:tc>
        <w:tc>
          <w:tcPr>
            <w:tcW w:w="1575" w:type="dxa"/>
          </w:tcPr>
          <w:p w14:paraId="1A955F4E" w14:textId="1573FCCD" w:rsidR="00825C4E" w:rsidRDefault="00825C4E" w:rsidP="00825C4E">
            <w:pPr>
              <w:pStyle w:val="TableParagraph"/>
              <w:ind w:left="112"/>
              <w:rPr>
                <w:b/>
                <w:spacing w:val="-2"/>
                <w:sz w:val="24"/>
              </w:rPr>
            </w:pPr>
            <w:r>
              <w:t>Química</w:t>
            </w:r>
            <w:r>
              <w:rPr>
                <w:spacing w:val="-13"/>
              </w:rPr>
              <w:t xml:space="preserve"> </w:t>
            </w:r>
            <w:r>
              <w:t>Aplicada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 xml:space="preserve">la </w:t>
            </w:r>
            <w:r>
              <w:rPr>
                <w:spacing w:val="-2"/>
              </w:rPr>
              <w:t>Industria</w:t>
            </w:r>
          </w:p>
        </w:tc>
        <w:tc>
          <w:tcPr>
            <w:tcW w:w="2086" w:type="dxa"/>
          </w:tcPr>
          <w:p w14:paraId="28303518" w14:textId="4A62A109" w:rsidR="00005C64" w:rsidRPr="00005C64" w:rsidRDefault="00005C64" w:rsidP="00005C64">
            <w:pPr>
              <w:pStyle w:val="TableParagraph"/>
              <w:spacing w:line="290" w:lineRule="auto"/>
              <w:ind w:left="112" w:right="68"/>
              <w:rPr>
                <w:b/>
                <w:spacing w:val="-2"/>
                <w:sz w:val="24"/>
                <w:lang w:val="en-US"/>
              </w:rPr>
            </w:pPr>
            <w:r w:rsidRPr="00005C64">
              <w:rPr>
                <w:b/>
                <w:noProof/>
                <w:spacing w:val="-2"/>
                <w:sz w:val="24"/>
                <w:lang w:val="en-US"/>
              </w:rPr>
              <w:drawing>
                <wp:inline distT="0" distB="0" distL="0" distR="0" wp14:anchorId="5060AF41" wp14:editId="05890364">
                  <wp:extent cx="1318260" cy="762635"/>
                  <wp:effectExtent l="0" t="0" r="0" b="0"/>
                  <wp:docPr id="978322305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75E370" w14:textId="77777777" w:rsidR="00825C4E" w:rsidRDefault="00825C4E" w:rsidP="00825C4E">
            <w:pPr>
              <w:pStyle w:val="TableParagraph"/>
              <w:spacing w:line="290" w:lineRule="auto"/>
              <w:ind w:left="112" w:right="68"/>
              <w:rPr>
                <w:b/>
                <w:spacing w:val="-2"/>
                <w:sz w:val="24"/>
              </w:rPr>
            </w:pPr>
          </w:p>
        </w:tc>
        <w:tc>
          <w:tcPr>
            <w:tcW w:w="1927" w:type="dxa"/>
          </w:tcPr>
          <w:p w14:paraId="18A3310F" w14:textId="77777777" w:rsidR="00825C4E" w:rsidRDefault="00825C4E" w:rsidP="00825C4E">
            <w:pPr>
              <w:pStyle w:val="TableParagraph"/>
              <w:ind w:left="16"/>
              <w:jc w:val="center"/>
              <w:rPr>
                <w:sz w:val="24"/>
              </w:rPr>
            </w:pPr>
          </w:p>
        </w:tc>
      </w:tr>
    </w:tbl>
    <w:p w14:paraId="1E969F40" w14:textId="77777777" w:rsidR="003C73AB" w:rsidRDefault="003C73AB" w:rsidP="00C63A54">
      <w:bookmarkStart w:id="1" w:name="escaneo_sonia.buitrago_2025-12-01-13-19-"/>
      <w:bookmarkEnd w:id="1"/>
    </w:p>
    <w:sectPr w:rsidR="003C73AB" w:rsidSect="004171F1">
      <w:headerReference w:type="even" r:id="rId14"/>
      <w:footerReference w:type="even" r:id="rId15"/>
      <w:pgSz w:w="12240" w:h="15840"/>
      <w:pgMar w:top="1440" w:right="1440" w:bottom="1440" w:left="144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02204" w14:textId="77777777" w:rsidR="007F12A0" w:rsidRDefault="007F12A0">
      <w:r>
        <w:separator/>
      </w:r>
    </w:p>
  </w:endnote>
  <w:endnote w:type="continuationSeparator" w:id="0">
    <w:p w14:paraId="3B6ABEDE" w14:textId="77777777" w:rsidR="007F12A0" w:rsidRDefault="007F1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0BF34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87744" behindDoc="1" locked="0" layoutInCell="1" allowOverlap="1" wp14:anchorId="651CF6A9" wp14:editId="232F956D">
              <wp:simplePos x="0" y="0"/>
              <wp:positionH relativeFrom="page">
                <wp:posOffset>3480942</wp:posOffset>
              </wp:positionH>
              <wp:positionV relativeFrom="page">
                <wp:posOffset>9384283</wp:posOffset>
              </wp:positionV>
              <wp:extent cx="926465" cy="1778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646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5FF7AD" w14:textId="77777777" w:rsidR="00F37255" w:rsidRDefault="00000000">
                          <w:pPr>
                            <w:spacing w:line="264" w:lineRule="exact"/>
                            <w:ind w:left="2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pacing w:val="-4"/>
                              <w:sz w:val="24"/>
                            </w:rPr>
                            <w:t>GOR-F-084V01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CF6A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274.1pt;margin-top:738.9pt;width:72.95pt;height:14pt;z-index:-16628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" filled="f" stroked="f">
              <v:textbox inset="0,0,0,0">
                <w:txbxContent>
                  <w:p w14:paraId="615FF7AD" w14:textId="77777777" w:rsidR="00F37255" w:rsidRDefault="00000000">
                    <w:pPr>
                      <w:spacing w:line="264" w:lineRule="exact"/>
                      <w:ind w:left="2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pacing w:val="-4"/>
                        <w:sz w:val="24"/>
                      </w:rPr>
                      <w:t>GOR-F-084V01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BEFD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687232" behindDoc="1" locked="0" layoutInCell="1" allowOverlap="1" wp14:anchorId="73843CE1" wp14:editId="33206C1D">
              <wp:simplePos x="0" y="0"/>
              <wp:positionH relativeFrom="page">
                <wp:posOffset>3465703</wp:posOffset>
              </wp:positionH>
              <wp:positionV relativeFrom="page">
                <wp:posOffset>9234627</wp:posOffset>
              </wp:positionV>
              <wp:extent cx="967105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710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E487D5" w14:textId="77777777" w:rsidR="00F37255" w:rsidRDefault="00000000">
                          <w:pPr>
                            <w:spacing w:line="264" w:lineRule="exact"/>
                            <w:ind w:left="2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z w:val="24"/>
                            </w:rPr>
                            <w:t>GOR-F-084</w:t>
                          </w:r>
                          <w:r>
                            <w:rPr>
                              <w:rFonts w:ascii="Calibri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843CE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72.9pt;margin-top:727.15pt;width:76.15pt;height:14pt;z-index:-16629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" filled="f" stroked="f">
              <v:textbox inset="0,0,0,0">
                <w:txbxContent>
                  <w:p w14:paraId="12E487D5" w14:textId="77777777" w:rsidR="00F37255" w:rsidRDefault="00000000">
                    <w:pPr>
                      <w:spacing w:line="264" w:lineRule="exact"/>
                      <w:ind w:left="2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z w:val="24"/>
                      </w:rPr>
                      <w:t>GOR-F-084</w:t>
                    </w:r>
                    <w:r>
                      <w:rPr>
                        <w:rFonts w:ascii="Calibri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77EA4" w14:textId="77777777" w:rsidR="00F37255" w:rsidRDefault="00F37255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42865" w14:textId="77777777" w:rsidR="007F12A0" w:rsidRDefault="007F12A0">
      <w:r>
        <w:separator/>
      </w:r>
    </w:p>
  </w:footnote>
  <w:footnote w:type="continuationSeparator" w:id="0">
    <w:p w14:paraId="7DC495F2" w14:textId="77777777" w:rsidR="007F12A0" w:rsidRDefault="007F1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654A3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686720" behindDoc="1" locked="0" layoutInCell="1" allowOverlap="1" wp14:anchorId="2291907E" wp14:editId="4560E58D">
          <wp:simplePos x="0" y="0"/>
          <wp:positionH relativeFrom="page">
            <wp:posOffset>3767454</wp:posOffset>
          </wp:positionH>
          <wp:positionV relativeFrom="page">
            <wp:posOffset>323176</wp:posOffset>
          </wp:positionV>
          <wp:extent cx="591820" cy="56074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7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D64D" w14:textId="77777777" w:rsidR="00F37255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686208" behindDoc="1" locked="0" layoutInCell="1" allowOverlap="1" wp14:anchorId="31531968" wp14:editId="5C0273AF">
          <wp:simplePos x="0" y="0"/>
          <wp:positionH relativeFrom="page">
            <wp:posOffset>3767454</wp:posOffset>
          </wp:positionH>
          <wp:positionV relativeFrom="page">
            <wp:posOffset>326986</wp:posOffset>
          </wp:positionV>
          <wp:extent cx="591820" cy="56074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7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03E2" w14:textId="77777777" w:rsidR="00F37255" w:rsidRDefault="00F37255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08DF"/>
    <w:multiLevelType w:val="hybridMultilevel"/>
    <w:tmpl w:val="07AA8986"/>
    <w:lvl w:ilvl="0" w:tplc="7994B63E">
      <w:numFmt w:val="bullet"/>
      <w:lvlText w:val=""/>
      <w:lvlJc w:val="left"/>
      <w:pPr>
        <w:ind w:left="832" w:hanging="35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1A86E192">
      <w:numFmt w:val="bullet"/>
      <w:lvlText w:val="•"/>
      <w:lvlJc w:val="left"/>
      <w:pPr>
        <w:ind w:left="1681" w:hanging="358"/>
      </w:pPr>
      <w:rPr>
        <w:rFonts w:hint="default"/>
        <w:lang w:val="es-ES" w:eastAsia="en-US" w:bidi="ar-SA"/>
      </w:rPr>
    </w:lvl>
    <w:lvl w:ilvl="2" w:tplc="4EEC1AD8">
      <w:numFmt w:val="bullet"/>
      <w:lvlText w:val="•"/>
      <w:lvlJc w:val="left"/>
      <w:pPr>
        <w:ind w:left="2523" w:hanging="358"/>
      </w:pPr>
      <w:rPr>
        <w:rFonts w:hint="default"/>
        <w:lang w:val="es-ES" w:eastAsia="en-US" w:bidi="ar-SA"/>
      </w:rPr>
    </w:lvl>
    <w:lvl w:ilvl="3" w:tplc="4B1E3936">
      <w:numFmt w:val="bullet"/>
      <w:lvlText w:val="•"/>
      <w:lvlJc w:val="left"/>
      <w:pPr>
        <w:ind w:left="3365" w:hanging="358"/>
      </w:pPr>
      <w:rPr>
        <w:rFonts w:hint="default"/>
        <w:lang w:val="es-ES" w:eastAsia="en-US" w:bidi="ar-SA"/>
      </w:rPr>
    </w:lvl>
    <w:lvl w:ilvl="4" w:tplc="3FF02E74">
      <w:numFmt w:val="bullet"/>
      <w:lvlText w:val="•"/>
      <w:lvlJc w:val="left"/>
      <w:pPr>
        <w:ind w:left="4207" w:hanging="358"/>
      </w:pPr>
      <w:rPr>
        <w:rFonts w:hint="default"/>
        <w:lang w:val="es-ES" w:eastAsia="en-US" w:bidi="ar-SA"/>
      </w:rPr>
    </w:lvl>
    <w:lvl w:ilvl="5" w:tplc="6DB095A4">
      <w:numFmt w:val="bullet"/>
      <w:lvlText w:val="•"/>
      <w:lvlJc w:val="left"/>
      <w:pPr>
        <w:ind w:left="5049" w:hanging="358"/>
      </w:pPr>
      <w:rPr>
        <w:rFonts w:hint="default"/>
        <w:lang w:val="es-ES" w:eastAsia="en-US" w:bidi="ar-SA"/>
      </w:rPr>
    </w:lvl>
    <w:lvl w:ilvl="6" w:tplc="4E4C460C">
      <w:numFmt w:val="bullet"/>
      <w:lvlText w:val="•"/>
      <w:lvlJc w:val="left"/>
      <w:pPr>
        <w:ind w:left="5890" w:hanging="358"/>
      </w:pPr>
      <w:rPr>
        <w:rFonts w:hint="default"/>
        <w:lang w:val="es-ES" w:eastAsia="en-US" w:bidi="ar-SA"/>
      </w:rPr>
    </w:lvl>
    <w:lvl w:ilvl="7" w:tplc="8D904EE4">
      <w:numFmt w:val="bullet"/>
      <w:lvlText w:val="•"/>
      <w:lvlJc w:val="left"/>
      <w:pPr>
        <w:ind w:left="6732" w:hanging="358"/>
      </w:pPr>
      <w:rPr>
        <w:rFonts w:hint="default"/>
        <w:lang w:val="es-ES" w:eastAsia="en-US" w:bidi="ar-SA"/>
      </w:rPr>
    </w:lvl>
    <w:lvl w:ilvl="8" w:tplc="138E8652">
      <w:numFmt w:val="bullet"/>
      <w:lvlText w:val="•"/>
      <w:lvlJc w:val="left"/>
      <w:pPr>
        <w:ind w:left="7574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14B80A21"/>
    <w:multiLevelType w:val="hybridMultilevel"/>
    <w:tmpl w:val="5ACA5DEE"/>
    <w:lvl w:ilvl="0" w:tplc="A9EA1238">
      <w:start w:val="1"/>
      <w:numFmt w:val="decimal"/>
      <w:lvlText w:val="%1."/>
      <w:lvlJc w:val="left"/>
      <w:pPr>
        <w:ind w:left="516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36" w:hanging="360"/>
      </w:pPr>
    </w:lvl>
    <w:lvl w:ilvl="2" w:tplc="0409001B" w:tentative="1">
      <w:start w:val="1"/>
      <w:numFmt w:val="lowerRoman"/>
      <w:lvlText w:val="%3."/>
      <w:lvlJc w:val="right"/>
      <w:pPr>
        <w:ind w:left="1956" w:hanging="180"/>
      </w:pPr>
    </w:lvl>
    <w:lvl w:ilvl="3" w:tplc="0409000F" w:tentative="1">
      <w:start w:val="1"/>
      <w:numFmt w:val="decimal"/>
      <w:lvlText w:val="%4."/>
      <w:lvlJc w:val="left"/>
      <w:pPr>
        <w:ind w:left="2676" w:hanging="360"/>
      </w:pPr>
    </w:lvl>
    <w:lvl w:ilvl="4" w:tplc="04090019" w:tentative="1">
      <w:start w:val="1"/>
      <w:numFmt w:val="lowerLetter"/>
      <w:lvlText w:val="%5."/>
      <w:lvlJc w:val="left"/>
      <w:pPr>
        <w:ind w:left="3396" w:hanging="360"/>
      </w:pPr>
    </w:lvl>
    <w:lvl w:ilvl="5" w:tplc="0409001B" w:tentative="1">
      <w:start w:val="1"/>
      <w:numFmt w:val="lowerRoman"/>
      <w:lvlText w:val="%6."/>
      <w:lvlJc w:val="right"/>
      <w:pPr>
        <w:ind w:left="4116" w:hanging="180"/>
      </w:pPr>
    </w:lvl>
    <w:lvl w:ilvl="6" w:tplc="0409000F" w:tentative="1">
      <w:start w:val="1"/>
      <w:numFmt w:val="decimal"/>
      <w:lvlText w:val="%7."/>
      <w:lvlJc w:val="left"/>
      <w:pPr>
        <w:ind w:left="4836" w:hanging="360"/>
      </w:pPr>
    </w:lvl>
    <w:lvl w:ilvl="7" w:tplc="04090019" w:tentative="1">
      <w:start w:val="1"/>
      <w:numFmt w:val="lowerLetter"/>
      <w:lvlText w:val="%8."/>
      <w:lvlJc w:val="left"/>
      <w:pPr>
        <w:ind w:left="5556" w:hanging="360"/>
      </w:pPr>
    </w:lvl>
    <w:lvl w:ilvl="8" w:tplc="0409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" w15:restartNumberingAfterBreak="0">
    <w:nsid w:val="25ED32FF"/>
    <w:multiLevelType w:val="hybridMultilevel"/>
    <w:tmpl w:val="469E9C5E"/>
    <w:lvl w:ilvl="0" w:tplc="6DDC273A">
      <w:start w:val="1"/>
      <w:numFmt w:val="decimal"/>
      <w:lvlText w:val="%1."/>
      <w:lvlJc w:val="left"/>
      <w:pPr>
        <w:ind w:left="832" w:hanging="358"/>
      </w:pPr>
      <w:rPr>
        <w:rFonts w:ascii="Arial Narrow" w:eastAsia="Arial Narrow" w:hAnsi="Arial Narrow" w:cs="Arial Narrow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33F0101C">
      <w:numFmt w:val="bullet"/>
      <w:lvlText w:val="•"/>
      <w:lvlJc w:val="left"/>
      <w:pPr>
        <w:ind w:left="1681" w:hanging="358"/>
      </w:pPr>
      <w:rPr>
        <w:rFonts w:hint="default"/>
        <w:lang w:val="es-ES" w:eastAsia="en-US" w:bidi="ar-SA"/>
      </w:rPr>
    </w:lvl>
    <w:lvl w:ilvl="2" w:tplc="6BB69B1A">
      <w:numFmt w:val="bullet"/>
      <w:lvlText w:val="•"/>
      <w:lvlJc w:val="left"/>
      <w:pPr>
        <w:ind w:left="2523" w:hanging="358"/>
      </w:pPr>
      <w:rPr>
        <w:rFonts w:hint="default"/>
        <w:lang w:val="es-ES" w:eastAsia="en-US" w:bidi="ar-SA"/>
      </w:rPr>
    </w:lvl>
    <w:lvl w:ilvl="3" w:tplc="AB90579E">
      <w:numFmt w:val="bullet"/>
      <w:lvlText w:val="•"/>
      <w:lvlJc w:val="left"/>
      <w:pPr>
        <w:ind w:left="3364" w:hanging="358"/>
      </w:pPr>
      <w:rPr>
        <w:rFonts w:hint="default"/>
        <w:lang w:val="es-ES" w:eastAsia="en-US" w:bidi="ar-SA"/>
      </w:rPr>
    </w:lvl>
    <w:lvl w:ilvl="4" w:tplc="BA0258A8">
      <w:numFmt w:val="bullet"/>
      <w:lvlText w:val="•"/>
      <w:lvlJc w:val="left"/>
      <w:pPr>
        <w:ind w:left="4206" w:hanging="358"/>
      </w:pPr>
      <w:rPr>
        <w:rFonts w:hint="default"/>
        <w:lang w:val="es-ES" w:eastAsia="en-US" w:bidi="ar-SA"/>
      </w:rPr>
    </w:lvl>
    <w:lvl w:ilvl="5" w:tplc="BF4A2478">
      <w:numFmt w:val="bullet"/>
      <w:lvlText w:val="•"/>
      <w:lvlJc w:val="left"/>
      <w:pPr>
        <w:ind w:left="5047" w:hanging="358"/>
      </w:pPr>
      <w:rPr>
        <w:rFonts w:hint="default"/>
        <w:lang w:val="es-ES" w:eastAsia="en-US" w:bidi="ar-SA"/>
      </w:rPr>
    </w:lvl>
    <w:lvl w:ilvl="6" w:tplc="744C0874">
      <w:numFmt w:val="bullet"/>
      <w:lvlText w:val="•"/>
      <w:lvlJc w:val="left"/>
      <w:pPr>
        <w:ind w:left="5889" w:hanging="358"/>
      </w:pPr>
      <w:rPr>
        <w:rFonts w:hint="default"/>
        <w:lang w:val="es-ES" w:eastAsia="en-US" w:bidi="ar-SA"/>
      </w:rPr>
    </w:lvl>
    <w:lvl w:ilvl="7" w:tplc="CC86B74C">
      <w:numFmt w:val="bullet"/>
      <w:lvlText w:val="•"/>
      <w:lvlJc w:val="left"/>
      <w:pPr>
        <w:ind w:left="6730" w:hanging="358"/>
      </w:pPr>
      <w:rPr>
        <w:rFonts w:hint="default"/>
        <w:lang w:val="es-ES" w:eastAsia="en-US" w:bidi="ar-SA"/>
      </w:rPr>
    </w:lvl>
    <w:lvl w:ilvl="8" w:tplc="8C400E4E">
      <w:numFmt w:val="bullet"/>
      <w:lvlText w:val="•"/>
      <w:lvlJc w:val="left"/>
      <w:pPr>
        <w:ind w:left="7572" w:hanging="358"/>
      </w:pPr>
      <w:rPr>
        <w:rFonts w:hint="default"/>
        <w:lang w:val="es-ES" w:eastAsia="en-US" w:bidi="ar-SA"/>
      </w:rPr>
    </w:lvl>
  </w:abstractNum>
  <w:abstractNum w:abstractNumId="3" w15:restartNumberingAfterBreak="0">
    <w:nsid w:val="3D692740"/>
    <w:multiLevelType w:val="hybridMultilevel"/>
    <w:tmpl w:val="D6A05FDC"/>
    <w:lvl w:ilvl="0" w:tplc="DA2A4030">
      <w:numFmt w:val="bullet"/>
      <w:lvlText w:val=""/>
      <w:lvlJc w:val="left"/>
      <w:pPr>
        <w:ind w:left="886" w:hanging="358"/>
      </w:pPr>
      <w:rPr>
        <w:rFonts w:ascii="Symbol" w:eastAsia="Symbol" w:hAnsi="Symbol" w:cs="Symbol" w:hint="default"/>
        <w:spacing w:val="0"/>
        <w:w w:val="100"/>
        <w:lang w:val="es-ES" w:eastAsia="en-US" w:bidi="ar-SA"/>
      </w:rPr>
    </w:lvl>
    <w:lvl w:ilvl="1" w:tplc="D5D4DB12">
      <w:numFmt w:val="bullet"/>
      <w:lvlText w:val="•"/>
      <w:lvlJc w:val="left"/>
      <w:pPr>
        <w:ind w:left="1728" w:hanging="358"/>
      </w:pPr>
      <w:rPr>
        <w:rFonts w:hint="default"/>
        <w:lang w:val="es-ES" w:eastAsia="en-US" w:bidi="ar-SA"/>
      </w:rPr>
    </w:lvl>
    <w:lvl w:ilvl="2" w:tplc="D65AF1FA">
      <w:numFmt w:val="bullet"/>
      <w:lvlText w:val="•"/>
      <w:lvlJc w:val="left"/>
      <w:pPr>
        <w:ind w:left="2576" w:hanging="358"/>
      </w:pPr>
      <w:rPr>
        <w:rFonts w:hint="default"/>
        <w:lang w:val="es-ES" w:eastAsia="en-US" w:bidi="ar-SA"/>
      </w:rPr>
    </w:lvl>
    <w:lvl w:ilvl="3" w:tplc="84063F5A">
      <w:numFmt w:val="bullet"/>
      <w:lvlText w:val="•"/>
      <w:lvlJc w:val="left"/>
      <w:pPr>
        <w:ind w:left="3424" w:hanging="358"/>
      </w:pPr>
      <w:rPr>
        <w:rFonts w:hint="default"/>
        <w:lang w:val="es-ES" w:eastAsia="en-US" w:bidi="ar-SA"/>
      </w:rPr>
    </w:lvl>
    <w:lvl w:ilvl="4" w:tplc="E1A2C2E4">
      <w:numFmt w:val="bullet"/>
      <w:lvlText w:val="•"/>
      <w:lvlJc w:val="left"/>
      <w:pPr>
        <w:ind w:left="4272" w:hanging="358"/>
      </w:pPr>
      <w:rPr>
        <w:rFonts w:hint="default"/>
        <w:lang w:val="es-ES" w:eastAsia="en-US" w:bidi="ar-SA"/>
      </w:rPr>
    </w:lvl>
    <w:lvl w:ilvl="5" w:tplc="21923CA8">
      <w:numFmt w:val="bullet"/>
      <w:lvlText w:val="•"/>
      <w:lvlJc w:val="left"/>
      <w:pPr>
        <w:ind w:left="5120" w:hanging="358"/>
      </w:pPr>
      <w:rPr>
        <w:rFonts w:hint="default"/>
        <w:lang w:val="es-ES" w:eastAsia="en-US" w:bidi="ar-SA"/>
      </w:rPr>
    </w:lvl>
    <w:lvl w:ilvl="6" w:tplc="55A0400A">
      <w:numFmt w:val="bullet"/>
      <w:lvlText w:val="•"/>
      <w:lvlJc w:val="left"/>
      <w:pPr>
        <w:ind w:left="5968" w:hanging="358"/>
      </w:pPr>
      <w:rPr>
        <w:rFonts w:hint="default"/>
        <w:lang w:val="es-ES" w:eastAsia="en-US" w:bidi="ar-SA"/>
      </w:rPr>
    </w:lvl>
    <w:lvl w:ilvl="7" w:tplc="224AF930">
      <w:numFmt w:val="bullet"/>
      <w:lvlText w:val="•"/>
      <w:lvlJc w:val="left"/>
      <w:pPr>
        <w:ind w:left="6816" w:hanging="358"/>
      </w:pPr>
      <w:rPr>
        <w:rFonts w:hint="default"/>
        <w:lang w:val="es-ES" w:eastAsia="en-US" w:bidi="ar-SA"/>
      </w:rPr>
    </w:lvl>
    <w:lvl w:ilvl="8" w:tplc="35B4C1C0">
      <w:numFmt w:val="bullet"/>
      <w:lvlText w:val="•"/>
      <w:lvlJc w:val="left"/>
      <w:pPr>
        <w:ind w:left="7664" w:hanging="358"/>
      </w:pPr>
      <w:rPr>
        <w:rFonts w:hint="default"/>
        <w:lang w:val="es-ES" w:eastAsia="en-US" w:bidi="ar-SA"/>
      </w:rPr>
    </w:lvl>
  </w:abstractNum>
  <w:abstractNum w:abstractNumId="4" w15:restartNumberingAfterBreak="0">
    <w:nsid w:val="45BE568E"/>
    <w:multiLevelType w:val="hybridMultilevel"/>
    <w:tmpl w:val="B1B02830"/>
    <w:lvl w:ilvl="0" w:tplc="094ADE9E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39E98C8">
      <w:numFmt w:val="bullet"/>
      <w:lvlText w:val="•"/>
      <w:lvlJc w:val="left"/>
      <w:pPr>
        <w:ind w:left="1681" w:hanging="360"/>
      </w:pPr>
      <w:rPr>
        <w:rFonts w:hint="default"/>
        <w:lang w:val="es-ES" w:eastAsia="en-US" w:bidi="ar-SA"/>
      </w:rPr>
    </w:lvl>
    <w:lvl w:ilvl="2" w:tplc="B850881A">
      <w:numFmt w:val="bullet"/>
      <w:lvlText w:val="•"/>
      <w:lvlJc w:val="left"/>
      <w:pPr>
        <w:ind w:left="2523" w:hanging="360"/>
      </w:pPr>
      <w:rPr>
        <w:rFonts w:hint="default"/>
        <w:lang w:val="es-ES" w:eastAsia="en-US" w:bidi="ar-SA"/>
      </w:rPr>
    </w:lvl>
    <w:lvl w:ilvl="3" w:tplc="B46C3E0A">
      <w:numFmt w:val="bullet"/>
      <w:lvlText w:val="•"/>
      <w:lvlJc w:val="left"/>
      <w:pPr>
        <w:ind w:left="3365" w:hanging="360"/>
      </w:pPr>
      <w:rPr>
        <w:rFonts w:hint="default"/>
        <w:lang w:val="es-ES" w:eastAsia="en-US" w:bidi="ar-SA"/>
      </w:rPr>
    </w:lvl>
    <w:lvl w:ilvl="4" w:tplc="5B401E64">
      <w:numFmt w:val="bullet"/>
      <w:lvlText w:val="•"/>
      <w:lvlJc w:val="left"/>
      <w:pPr>
        <w:ind w:left="4207" w:hanging="360"/>
      </w:pPr>
      <w:rPr>
        <w:rFonts w:hint="default"/>
        <w:lang w:val="es-ES" w:eastAsia="en-US" w:bidi="ar-SA"/>
      </w:rPr>
    </w:lvl>
    <w:lvl w:ilvl="5" w:tplc="3BE2B160">
      <w:numFmt w:val="bullet"/>
      <w:lvlText w:val="•"/>
      <w:lvlJc w:val="left"/>
      <w:pPr>
        <w:ind w:left="5049" w:hanging="360"/>
      </w:pPr>
      <w:rPr>
        <w:rFonts w:hint="default"/>
        <w:lang w:val="es-ES" w:eastAsia="en-US" w:bidi="ar-SA"/>
      </w:rPr>
    </w:lvl>
    <w:lvl w:ilvl="6" w:tplc="201425CC">
      <w:numFmt w:val="bullet"/>
      <w:lvlText w:val="•"/>
      <w:lvlJc w:val="left"/>
      <w:pPr>
        <w:ind w:left="5890" w:hanging="360"/>
      </w:pPr>
      <w:rPr>
        <w:rFonts w:hint="default"/>
        <w:lang w:val="es-ES" w:eastAsia="en-US" w:bidi="ar-SA"/>
      </w:rPr>
    </w:lvl>
    <w:lvl w:ilvl="7" w:tplc="8BC8E7F2">
      <w:numFmt w:val="bullet"/>
      <w:lvlText w:val="•"/>
      <w:lvlJc w:val="left"/>
      <w:pPr>
        <w:ind w:left="6732" w:hanging="360"/>
      </w:pPr>
      <w:rPr>
        <w:rFonts w:hint="default"/>
        <w:lang w:val="es-ES" w:eastAsia="en-US" w:bidi="ar-SA"/>
      </w:rPr>
    </w:lvl>
    <w:lvl w:ilvl="8" w:tplc="D8CCC054">
      <w:numFmt w:val="bullet"/>
      <w:lvlText w:val="•"/>
      <w:lvlJc w:val="left"/>
      <w:pPr>
        <w:ind w:left="7574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629E1B46"/>
    <w:multiLevelType w:val="hybridMultilevel"/>
    <w:tmpl w:val="E82208F6"/>
    <w:lvl w:ilvl="0" w:tplc="48904FA8">
      <w:start w:val="1"/>
      <w:numFmt w:val="lowerLetter"/>
      <w:lvlText w:val="%1)"/>
      <w:lvlJc w:val="left"/>
      <w:pPr>
        <w:ind w:left="155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DDADAFC">
      <w:numFmt w:val="bullet"/>
      <w:lvlText w:val="•"/>
      <w:lvlJc w:val="left"/>
      <w:pPr>
        <w:ind w:left="2328" w:hanging="360"/>
      </w:pPr>
      <w:rPr>
        <w:rFonts w:hint="default"/>
        <w:lang w:val="es-ES" w:eastAsia="en-US" w:bidi="ar-SA"/>
      </w:rPr>
    </w:lvl>
    <w:lvl w:ilvl="2" w:tplc="9BD4AD8E">
      <w:numFmt w:val="bullet"/>
      <w:lvlText w:val="•"/>
      <w:lvlJc w:val="left"/>
      <w:pPr>
        <w:ind w:left="3097" w:hanging="360"/>
      </w:pPr>
      <w:rPr>
        <w:rFonts w:hint="default"/>
        <w:lang w:val="es-ES" w:eastAsia="en-US" w:bidi="ar-SA"/>
      </w:rPr>
    </w:lvl>
    <w:lvl w:ilvl="3" w:tplc="A7F61042">
      <w:numFmt w:val="bullet"/>
      <w:lvlText w:val="•"/>
      <w:lvlJc w:val="left"/>
      <w:pPr>
        <w:ind w:left="3866" w:hanging="360"/>
      </w:pPr>
      <w:rPr>
        <w:rFonts w:hint="default"/>
        <w:lang w:val="es-ES" w:eastAsia="en-US" w:bidi="ar-SA"/>
      </w:rPr>
    </w:lvl>
    <w:lvl w:ilvl="4" w:tplc="198A2748">
      <w:numFmt w:val="bullet"/>
      <w:lvlText w:val="•"/>
      <w:lvlJc w:val="left"/>
      <w:pPr>
        <w:ind w:left="4635" w:hanging="360"/>
      </w:pPr>
      <w:rPr>
        <w:rFonts w:hint="default"/>
        <w:lang w:val="es-ES" w:eastAsia="en-US" w:bidi="ar-SA"/>
      </w:rPr>
    </w:lvl>
    <w:lvl w:ilvl="5" w:tplc="40C63DD6">
      <w:numFmt w:val="bullet"/>
      <w:lvlText w:val="•"/>
      <w:lvlJc w:val="left"/>
      <w:pPr>
        <w:ind w:left="5404" w:hanging="360"/>
      </w:pPr>
      <w:rPr>
        <w:rFonts w:hint="default"/>
        <w:lang w:val="es-ES" w:eastAsia="en-US" w:bidi="ar-SA"/>
      </w:rPr>
    </w:lvl>
    <w:lvl w:ilvl="6" w:tplc="94FE55BC">
      <w:numFmt w:val="bullet"/>
      <w:lvlText w:val="•"/>
      <w:lvlJc w:val="left"/>
      <w:pPr>
        <w:ind w:left="6173" w:hanging="360"/>
      </w:pPr>
      <w:rPr>
        <w:rFonts w:hint="default"/>
        <w:lang w:val="es-ES" w:eastAsia="en-US" w:bidi="ar-SA"/>
      </w:rPr>
    </w:lvl>
    <w:lvl w:ilvl="7" w:tplc="5F3026E8">
      <w:numFmt w:val="bullet"/>
      <w:lvlText w:val="•"/>
      <w:lvlJc w:val="left"/>
      <w:pPr>
        <w:ind w:left="6942" w:hanging="360"/>
      </w:pPr>
      <w:rPr>
        <w:rFonts w:hint="default"/>
        <w:lang w:val="es-ES" w:eastAsia="en-US" w:bidi="ar-SA"/>
      </w:rPr>
    </w:lvl>
    <w:lvl w:ilvl="8" w:tplc="DCAC2CE8">
      <w:numFmt w:val="bullet"/>
      <w:lvlText w:val="•"/>
      <w:lvlJc w:val="left"/>
      <w:pPr>
        <w:ind w:left="7711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A5512CC"/>
    <w:multiLevelType w:val="hybridMultilevel"/>
    <w:tmpl w:val="9B8A6776"/>
    <w:lvl w:ilvl="0" w:tplc="8012BF18">
      <w:start w:val="1"/>
      <w:numFmt w:val="decimal"/>
      <w:lvlText w:val="%1."/>
      <w:lvlJc w:val="left"/>
      <w:pPr>
        <w:ind w:left="155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B55E79C2">
      <w:start w:val="1"/>
      <w:numFmt w:val="decimal"/>
      <w:lvlText w:val="%2."/>
      <w:lvlJc w:val="left"/>
      <w:pPr>
        <w:ind w:left="155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6C961932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3" w:tplc="064E46E0">
      <w:numFmt w:val="bullet"/>
      <w:lvlText w:val="•"/>
      <w:lvlJc w:val="left"/>
      <w:pPr>
        <w:ind w:left="3868" w:hanging="360"/>
      </w:pPr>
      <w:rPr>
        <w:rFonts w:hint="default"/>
        <w:lang w:val="es-ES" w:eastAsia="en-US" w:bidi="ar-SA"/>
      </w:rPr>
    </w:lvl>
    <w:lvl w:ilvl="4" w:tplc="5DE45458">
      <w:numFmt w:val="bullet"/>
      <w:lvlText w:val="•"/>
      <w:lvlJc w:val="left"/>
      <w:pPr>
        <w:ind w:left="4638" w:hanging="360"/>
      </w:pPr>
      <w:rPr>
        <w:rFonts w:hint="default"/>
        <w:lang w:val="es-ES" w:eastAsia="en-US" w:bidi="ar-SA"/>
      </w:rPr>
    </w:lvl>
    <w:lvl w:ilvl="5" w:tplc="4432877A">
      <w:numFmt w:val="bullet"/>
      <w:lvlText w:val="•"/>
      <w:lvlJc w:val="left"/>
      <w:pPr>
        <w:ind w:left="5407" w:hanging="360"/>
      </w:pPr>
      <w:rPr>
        <w:rFonts w:hint="default"/>
        <w:lang w:val="es-ES" w:eastAsia="en-US" w:bidi="ar-SA"/>
      </w:rPr>
    </w:lvl>
    <w:lvl w:ilvl="6" w:tplc="BF687F36">
      <w:numFmt w:val="bullet"/>
      <w:lvlText w:val="•"/>
      <w:lvlJc w:val="left"/>
      <w:pPr>
        <w:ind w:left="6177" w:hanging="360"/>
      </w:pPr>
      <w:rPr>
        <w:rFonts w:hint="default"/>
        <w:lang w:val="es-ES" w:eastAsia="en-US" w:bidi="ar-SA"/>
      </w:rPr>
    </w:lvl>
    <w:lvl w:ilvl="7" w:tplc="AE5465D0">
      <w:numFmt w:val="bullet"/>
      <w:lvlText w:val="•"/>
      <w:lvlJc w:val="left"/>
      <w:pPr>
        <w:ind w:left="6946" w:hanging="360"/>
      </w:pPr>
      <w:rPr>
        <w:rFonts w:hint="default"/>
        <w:lang w:val="es-ES" w:eastAsia="en-US" w:bidi="ar-SA"/>
      </w:rPr>
    </w:lvl>
    <w:lvl w:ilvl="8" w:tplc="3D6A9CCA">
      <w:numFmt w:val="bullet"/>
      <w:lvlText w:val="•"/>
      <w:lvlJc w:val="left"/>
      <w:pPr>
        <w:ind w:left="7716" w:hanging="360"/>
      </w:pPr>
      <w:rPr>
        <w:rFonts w:hint="default"/>
        <w:lang w:val="es-ES" w:eastAsia="en-US" w:bidi="ar-SA"/>
      </w:rPr>
    </w:lvl>
  </w:abstractNum>
  <w:num w:numId="1" w16cid:durableId="419525071">
    <w:abstractNumId w:val="0"/>
  </w:num>
  <w:num w:numId="2" w16cid:durableId="548347967">
    <w:abstractNumId w:val="4"/>
  </w:num>
  <w:num w:numId="3" w16cid:durableId="1971016708">
    <w:abstractNumId w:val="3"/>
  </w:num>
  <w:num w:numId="4" w16cid:durableId="2114789025">
    <w:abstractNumId w:val="5"/>
  </w:num>
  <w:num w:numId="5" w16cid:durableId="858081609">
    <w:abstractNumId w:val="6"/>
  </w:num>
  <w:num w:numId="6" w16cid:durableId="793325108">
    <w:abstractNumId w:val="2"/>
  </w:num>
  <w:num w:numId="7" w16cid:durableId="654801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255"/>
    <w:rsid w:val="00005C64"/>
    <w:rsid w:val="00014BCC"/>
    <w:rsid w:val="0002027D"/>
    <w:rsid w:val="00077965"/>
    <w:rsid w:val="00134D94"/>
    <w:rsid w:val="003B2B9B"/>
    <w:rsid w:val="003C73AB"/>
    <w:rsid w:val="004157CE"/>
    <w:rsid w:val="004171F1"/>
    <w:rsid w:val="004823B8"/>
    <w:rsid w:val="00556791"/>
    <w:rsid w:val="005901EF"/>
    <w:rsid w:val="0065367D"/>
    <w:rsid w:val="006A4748"/>
    <w:rsid w:val="006D3683"/>
    <w:rsid w:val="007F12A0"/>
    <w:rsid w:val="00825C4E"/>
    <w:rsid w:val="008D7915"/>
    <w:rsid w:val="0092224B"/>
    <w:rsid w:val="009727F4"/>
    <w:rsid w:val="00B951CF"/>
    <w:rsid w:val="00BE7218"/>
    <w:rsid w:val="00C63A54"/>
    <w:rsid w:val="00D1187D"/>
    <w:rsid w:val="00D24400"/>
    <w:rsid w:val="00DA2353"/>
    <w:rsid w:val="00E63179"/>
    <w:rsid w:val="00E7516C"/>
    <w:rsid w:val="00F3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07CC7"/>
  <w15:docId w15:val="{3F4DF400-E2AC-48CC-BC24-F7D331704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Narrow" w:eastAsia="Arial Narrow" w:hAnsi="Arial Narrow" w:cs="Arial Narrow"/>
      <w:lang w:val="es-ES"/>
    </w:rPr>
  </w:style>
  <w:style w:type="paragraph" w:styleId="Ttulo1">
    <w:name w:val="heading 1"/>
    <w:basedOn w:val="Normal"/>
    <w:uiPriority w:val="9"/>
    <w:qFormat/>
    <w:pPr>
      <w:ind w:left="166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36"/>
      <w:ind w:left="886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D1187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118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/23211283544322?p=V9IyfSuaXt4L6xBXzU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ED827-259B-41A7-85A5-41D1DF86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2796</Words>
  <Characters>15942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Buitrago</dc:creator>
  <cp:lastModifiedBy>Sonia Marcela Buitrago Morales</cp:lastModifiedBy>
  <cp:revision>3</cp:revision>
  <dcterms:created xsi:type="dcterms:W3CDTF">2026-05-12T13:19:00Z</dcterms:created>
  <dcterms:modified xsi:type="dcterms:W3CDTF">2026-05-12T13:20:00Z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2026-02-04T00:00:00Z</vt:filetime>
  </property>
  <property fmtid="{D5CDD505-2E9C-101B-9397-08002B2CF9AE}" pid="5" name="Producer">
    <vt:lpwstr>Microsoft® Word para Microsoft 365</vt:lpwstr>
  </property>
</Properties>
</file>